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C9" w:rsidRDefault="004E21C9" w:rsidP="008213D5">
      <w:pPr>
        <w:rPr>
          <w:rFonts w:ascii="Sylfaen" w:hAnsi="Sylfaen"/>
          <w:sz w:val="24"/>
          <w:szCs w:val="24"/>
          <w:lang w:val="en-US"/>
        </w:rPr>
      </w:pPr>
      <w:r w:rsidRPr="004E21C9">
        <w:rPr>
          <w:rFonts w:ascii="Sylfaen" w:hAnsi="Sylfaen"/>
          <w:b/>
          <w:sz w:val="24"/>
          <w:szCs w:val="24"/>
          <w:lang w:val="ka-GE"/>
        </w:rPr>
        <w:t>ინტერნეტ დაპროგრამება</w:t>
      </w:r>
      <w:r w:rsidRPr="004E21C9">
        <w:rPr>
          <w:rFonts w:ascii="Sylfaen" w:hAnsi="Sylfaen"/>
          <w:b/>
          <w:sz w:val="24"/>
          <w:szCs w:val="24"/>
          <w:lang w:val="en-US"/>
        </w:rPr>
        <w:t xml:space="preserve"> </w:t>
      </w:r>
      <w:hyperlink r:id="rId4" w:tooltip="JavaScript" w:history="1">
        <w:r w:rsidRPr="004E21C9">
          <w:rPr>
            <w:rFonts w:ascii="Times New Roman" w:eastAsia="Times New Roman" w:hAnsi="Times New Roman" w:cs="Times New Roman"/>
            <w:b/>
            <w:sz w:val="24"/>
            <w:szCs w:val="24"/>
            <w:lang w:val="ka-GE" w:eastAsia="ru-RU"/>
          </w:rPr>
          <w:t>JavaScript</w:t>
        </w:r>
      </w:hyperlink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ქვიზი 1 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spacing w:before="100" w:beforeAutospacing="1"/>
        <w:rPr>
          <w:rFonts w:ascii="Sylfaen" w:hAnsi="Sylfaen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 1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. რომელ ენებს განეკუთვნება  </w:t>
      </w:r>
      <w:r w:rsidRPr="007A701C">
        <w:fldChar w:fldCharType="begin"/>
      </w:r>
      <w:r w:rsidRPr="007A701C">
        <w:rPr>
          <w:lang w:val="ka-GE"/>
        </w:rPr>
        <w:instrText>HYPERLINK "http://ru.wikipedia.org/wiki/HTML" \o "HTML"</w:instrText>
      </w:r>
      <w:r w:rsidRPr="007A701C">
        <w:fldChar w:fldCharType="separate"/>
      </w:r>
      <w:r w:rsidRPr="007A701C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>HTML</w:t>
      </w:r>
      <w:r w:rsidRPr="007A701C">
        <w:fldChar w:fldCharType="end"/>
      </w:r>
      <w:r w:rsidRPr="007A701C">
        <w:rPr>
          <w:rFonts w:ascii="Sylfaen" w:hAnsi="Sylfaen"/>
          <w:lang w:val="ka-GE"/>
        </w:rPr>
        <w:t xml:space="preserve">, </w:t>
      </w:r>
      <w:hyperlink r:id="rId5" w:tooltip="CSS" w:history="1">
        <w:r w:rsidRPr="007A701C">
          <w:rPr>
            <w:rFonts w:ascii="Times New Roman" w:eastAsia="Times New Roman" w:hAnsi="Times New Roman" w:cs="Times New Roman"/>
            <w:sz w:val="24"/>
            <w:szCs w:val="24"/>
            <w:lang w:val="ka-GE" w:eastAsia="ru-RU"/>
          </w:rPr>
          <w:t>CSS</w:t>
        </w:r>
      </w:hyperlink>
      <w:r w:rsidRPr="007A701C">
        <w:rPr>
          <w:rFonts w:ascii="Sylfaen" w:hAnsi="Sylfaen"/>
          <w:lang w:val="ka-GE"/>
        </w:rPr>
        <w:t xml:space="preserve">, </w:t>
      </w:r>
      <w:hyperlink r:id="rId6" w:tooltip="JavaScript" w:history="1">
        <w:r w:rsidRPr="007A701C">
          <w:rPr>
            <w:rFonts w:ascii="Times New Roman" w:eastAsia="Times New Roman" w:hAnsi="Times New Roman" w:cs="Times New Roman"/>
            <w:sz w:val="24"/>
            <w:szCs w:val="24"/>
            <w:lang w:val="ka-GE" w:eastAsia="ru-RU"/>
          </w:rPr>
          <w:t>JavaScript</w:t>
        </w:r>
      </w:hyperlink>
      <w:r w:rsidRPr="007A701C">
        <w:rPr>
          <w:rFonts w:ascii="Sylfaen" w:hAnsi="Sylfaen"/>
          <w:lang w:val="ka-GE"/>
        </w:rPr>
        <w:t xml:space="preserve">, </w:t>
      </w:r>
      <w:hyperlink r:id="rId7" w:tooltip="VBScript" w:history="1">
        <w:r w:rsidRPr="007A701C">
          <w:rPr>
            <w:rFonts w:ascii="Times New Roman" w:eastAsia="Times New Roman" w:hAnsi="Times New Roman" w:cs="Times New Roman"/>
            <w:sz w:val="24"/>
            <w:szCs w:val="24"/>
            <w:lang w:val="ka-GE" w:eastAsia="ru-RU"/>
          </w:rPr>
          <w:t>VBScript</w:t>
        </w:r>
      </w:hyperlink>
      <w:r w:rsidRPr="007A701C">
        <w:rPr>
          <w:rFonts w:ascii="Sylfaen" w:hAnsi="Sylfaen"/>
          <w:lang w:val="ka-GE"/>
        </w:rPr>
        <w:t xml:space="preserve">, </w:t>
      </w:r>
      <w:hyperlink r:id="rId8" w:tooltip="ActionScript" w:history="1">
        <w:r w:rsidRPr="007A701C">
          <w:rPr>
            <w:rFonts w:ascii="Times New Roman" w:eastAsia="Times New Roman" w:hAnsi="Times New Roman" w:cs="Times New Roman"/>
            <w:sz w:val="24"/>
            <w:szCs w:val="24"/>
            <w:lang w:val="ka-GE" w:eastAsia="ru-RU"/>
          </w:rPr>
          <w:t>ActionScript</w:t>
        </w:r>
      </w:hyperlink>
      <w:r w:rsidRPr="007A701C">
        <w:rPr>
          <w:rFonts w:ascii="Sylfaen" w:hAnsi="Sylfaen"/>
          <w:lang w:val="ka-GE"/>
        </w:rPr>
        <w:t xml:space="preserve">, </w:t>
      </w:r>
      <w:hyperlink r:id="rId9" w:tooltip="Java" w:history="1">
        <w:r w:rsidRPr="007A701C">
          <w:rPr>
            <w:rFonts w:ascii="Times New Roman" w:eastAsia="Times New Roman" w:hAnsi="Times New Roman" w:cs="Times New Roman"/>
            <w:sz w:val="24"/>
            <w:szCs w:val="24"/>
            <w:lang w:val="ka-GE" w:eastAsia="ru-RU"/>
          </w:rPr>
          <w:t>Java</w:t>
        </w:r>
      </w:hyperlink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7A701C">
        <w:rPr>
          <w:rFonts w:ascii="Sylfaen" w:hAnsi="Sylfaen"/>
          <w:lang w:val="ka-GE"/>
        </w:rPr>
        <w:t xml:space="preserve">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მომხმარებლურ              ბ) კლიენტურ  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შემსრულებლურ        დ) სერვერულ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2. რა არის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ინტერნეტ დაპროგრამირება: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დაპროგრამების ნაწილი სკრიპტების შესამუშავებლად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ბ)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დაპროგრამების ნაწილი ვებ აპლიკაციების შესამუშავებლად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დაპროგრამების ნაწილი ინტერაქტიულობის შესამუშავებლად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 დ) დაპროგრამების ნაწილი ვიდეო თამაშების შესამუშავებლად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rPr>
          <w:rFonts w:ascii="Sylfaen" w:hAnsi="Sylfaen"/>
          <w:noProof/>
          <w:sz w:val="26"/>
          <w:szCs w:val="26"/>
          <w:lang w:val="ka-GE" w:eastAsia="ru-RU"/>
        </w:rPr>
      </w:pPr>
      <w:r w:rsidRPr="007A701C">
        <w:rPr>
          <w:rFonts w:ascii="Sylfaen" w:hAnsi="Sylfaen"/>
          <w:noProof/>
          <w:sz w:val="26"/>
          <w:szCs w:val="26"/>
          <w:lang w:val="ka-GE" w:eastAsia="ru-RU"/>
        </w:rPr>
        <w:t>3. რომელი აპლიკაცია არ არსებობს:</w:t>
      </w:r>
    </w:p>
    <w:p w:rsidR="008213D5" w:rsidRPr="007A701C" w:rsidRDefault="008213D5" w:rsidP="008213D5">
      <w:pPr>
        <w:rPr>
          <w:rFonts w:ascii="Sylfaen" w:hAnsi="Sylfaen"/>
          <w:b/>
          <w:noProof/>
          <w:sz w:val="26"/>
          <w:szCs w:val="26"/>
          <w:lang w:val="ka-GE" w:eastAsia="ru-RU"/>
        </w:rPr>
      </w:pP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 </w:t>
      </w:r>
      <w:r w:rsidRPr="007A701C">
        <w:rPr>
          <w:rStyle w:val="hps"/>
          <w:rFonts w:ascii="Sylfaen" w:hAnsi="Sylfaen" w:cs="Sylfaen"/>
          <w:sz w:val="26"/>
          <w:szCs w:val="26"/>
          <w:lang w:val="ka-GE"/>
        </w:rPr>
        <w:t>მონოლითური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    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ბ)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>კლიენტ-სერვერის</w:t>
      </w:r>
    </w:p>
    <w:p w:rsidR="008213D5" w:rsidRPr="007A701C" w:rsidRDefault="008213D5" w:rsidP="008213D5">
      <w:pPr>
        <w:rPr>
          <w:rFonts w:ascii="Sylfaen" w:hAnsi="Sylfaen"/>
          <w:noProof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განაწილებული     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დ)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>კომუტატიური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>4. რას ნიშნავს script-ი</w:t>
      </w:r>
    </w:p>
    <w:p w:rsidR="008213D5" w:rsidRPr="007A701C" w:rsidRDefault="008213D5" w:rsidP="008213D5">
      <w:pPr>
        <w:rPr>
          <w:rFonts w:ascii="Sylfaen" w:hAnsi="Sylfaen"/>
          <w:b/>
          <w:noProof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 აღწერას               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   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ბ) სცენარს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პიესას                    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დ)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>კომენტარს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5.რომელ ენაში არ განთავსდება </w:t>
      </w:r>
      <w:r w:rsidRPr="007A701C">
        <w:rPr>
          <w:rFonts w:ascii="Sylfaen" w:hAnsi="Sylfaen"/>
          <w:b/>
          <w:sz w:val="26"/>
          <w:szCs w:val="26"/>
          <w:lang w:val="ka-GE"/>
        </w:rPr>
        <w:t>Javascript</w:t>
      </w:r>
      <w:r w:rsidRPr="007A701C">
        <w:rPr>
          <w:rFonts w:ascii="Sylfaen" w:hAnsi="Sylfaen"/>
          <w:sz w:val="26"/>
          <w:szCs w:val="26"/>
          <w:lang w:val="ka-GE"/>
        </w:rPr>
        <w:t xml:space="preserve">  ენაზე დაწერილი კოდი</w:t>
      </w:r>
    </w:p>
    <w:p w:rsidR="008213D5" w:rsidRPr="007A701C" w:rsidRDefault="008213D5" w:rsidP="008213D5">
      <w:pPr>
        <w:rPr>
          <w:rFonts w:ascii="Sylfaen" w:hAnsi="Sylfaen"/>
          <w:b/>
          <w:noProof/>
          <w:sz w:val="26"/>
          <w:szCs w:val="26"/>
          <w:lang w:val="ka-GE" w:eastAsia="ru-RU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HTML               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    </w:t>
      </w: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      ბ) XML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გ)DHTML</w:t>
      </w:r>
      <w:r w:rsidRPr="007A701C">
        <w:rPr>
          <w:rFonts w:ascii="Sylfaen" w:hAnsi="Sylfaen"/>
          <w:noProof/>
          <w:sz w:val="26"/>
          <w:szCs w:val="26"/>
          <w:lang w:val="ka-GE" w:eastAsia="ru-RU"/>
        </w:rPr>
        <w:t xml:space="preserve">                      </w:t>
      </w:r>
      <w:r w:rsidRPr="007A701C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დ) FORTRAN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6. </w:t>
      </w:r>
      <w:r w:rsidRPr="007A701C">
        <w:rPr>
          <w:rFonts w:ascii="Sylfaen" w:hAnsi="Sylfaen"/>
          <w:b/>
          <w:sz w:val="26"/>
          <w:szCs w:val="26"/>
          <w:lang w:val="ka-GE"/>
        </w:rPr>
        <w:t>Javascript</w:t>
      </w:r>
      <w:r w:rsidRPr="007A701C">
        <w:rPr>
          <w:rFonts w:ascii="Sylfaen" w:hAnsi="Sylfaen"/>
          <w:sz w:val="26"/>
          <w:szCs w:val="26"/>
          <w:lang w:val="ka-GE"/>
        </w:rPr>
        <w:t xml:space="preserve">  ენაზე დაწერილი კოდი მოთავსებულია ტეგება შორის:</w:t>
      </w: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>ა. &lt;SCRIPT&gt; ... &lt;/script&gt;     ბ.   &lt;STYLE&gt; ...&lt;/style&gt;</w:t>
      </w: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 xml:space="preserve">გ. &lt;TITLE&gt;....&lt;/title&gt;   </w:t>
      </w:r>
      <w:r w:rsidRPr="007A701C">
        <w:rPr>
          <w:rFonts w:ascii="Sylfaen" w:hAnsi="Sylfaen"/>
          <w:sz w:val="26"/>
          <w:szCs w:val="26"/>
          <w:lang w:val="en-US"/>
        </w:rPr>
        <w:t xml:space="preserve">      </w:t>
      </w:r>
      <w:r w:rsidRPr="007A701C">
        <w:rPr>
          <w:rFonts w:ascii="Sylfaen" w:hAnsi="Sylfaen"/>
          <w:sz w:val="26"/>
          <w:szCs w:val="26"/>
          <w:lang w:val="ka-GE"/>
        </w:rPr>
        <w:t xml:space="preserve">  დ. &lt;H1&gt;..... &lt;/h1&gt;</w:t>
      </w: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en-US"/>
        </w:rPr>
      </w:pPr>
      <w:r w:rsidRPr="007A701C">
        <w:rPr>
          <w:rFonts w:ascii="Sylfaen" w:hAnsi="Sylfaen"/>
          <w:sz w:val="26"/>
          <w:szCs w:val="26"/>
          <w:lang w:val="ka-GE"/>
        </w:rPr>
        <w:t xml:space="preserve"> 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7. რა არის და რას აკეთებს  </w:t>
      </w:r>
      <w:r w:rsidRPr="007A701C">
        <w:rPr>
          <w:rFonts w:ascii="Sylfaen" w:hAnsi="Sylfaen"/>
          <w:sz w:val="26"/>
          <w:szCs w:val="26"/>
          <w:lang w:val="ka-GE"/>
        </w:rPr>
        <w:t>.getTime()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>ა) იგი მეთოდია და აბრუნებს დროს მილიწამებში, გასულს 1970 წლის 1 იანვრიდან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7A701C">
        <w:rPr>
          <w:rFonts w:ascii="Sylfaen" w:hAnsi="Sylfaen"/>
          <w:sz w:val="26"/>
          <w:szCs w:val="26"/>
          <w:lang w:val="ka-GE"/>
        </w:rPr>
        <w:t>ბ) იგი მეთოდია და  აბრუნებს დროს წამებში, გასულს 1970 წლის 1 იანვრიდან</w:t>
      </w: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7A701C">
        <w:rPr>
          <w:rFonts w:ascii="Sylfaen" w:hAnsi="Sylfaen"/>
          <w:sz w:val="26"/>
          <w:szCs w:val="26"/>
          <w:lang w:val="ka-GE"/>
        </w:rPr>
        <w:t>იგი თვისებაა  და  აბრუნებს დროს მილიწამებში, გასულს 2000 წლის 1 იანვრიდან</w:t>
      </w: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>დ) იგი თვისებაა  და  აბრუნებს დროს წამებში, გასულს 2000 წლის 1 იანვრიდან</w:t>
      </w:r>
    </w:p>
    <w:p w:rsidR="008213D5" w:rsidRPr="007A701C" w:rsidRDefault="008213D5" w:rsidP="008213D5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8213D5" w:rsidRPr="007A701C" w:rsidRDefault="008213D5" w:rsidP="008213D5">
      <w:pPr>
        <w:rPr>
          <w:rFonts w:ascii="Sylfaen" w:hAnsi="Sylfaen"/>
          <w:b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>8</w:t>
      </w:r>
      <w:r w:rsidRPr="007A701C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7A701C">
        <w:rPr>
          <w:rFonts w:ascii="Sylfaen" w:hAnsi="Sylfaen"/>
          <w:sz w:val="24"/>
          <w:szCs w:val="24"/>
          <w:lang w:val="ka-GE"/>
        </w:rPr>
        <w:t>რა ქვია</w:t>
      </w:r>
      <w:r w:rsidRPr="007A701C">
        <w:rPr>
          <w:rFonts w:ascii="Sylfaen" w:hAnsi="Sylfaen"/>
          <w:b/>
          <w:sz w:val="24"/>
          <w:szCs w:val="24"/>
          <w:lang w:val="ka-GE"/>
        </w:rPr>
        <w:t xml:space="preserve"> -- -</w:t>
      </w:r>
      <w:r w:rsidRPr="007A701C">
        <w:rPr>
          <w:rFonts w:ascii="Sylfaen" w:hAnsi="Sylfaen"/>
          <w:sz w:val="24"/>
          <w:szCs w:val="24"/>
          <w:lang w:val="ka-GE"/>
        </w:rPr>
        <w:t>ს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 xml:space="preserve">ა) </w:t>
      </w:r>
      <w:r w:rsidRPr="007A701C">
        <w:rPr>
          <w:rFonts w:ascii="Sylfaen" w:hAnsi="Sylfaen"/>
          <w:sz w:val="24"/>
          <w:szCs w:val="24"/>
          <w:lang w:val="ka-GE"/>
        </w:rPr>
        <w:t>ინკრემენტი                                ბ) დეკრემენტი</w:t>
      </w:r>
    </w:p>
    <w:p w:rsidR="008213D5" w:rsidRPr="007A701C" w:rsidRDefault="008213D5" w:rsidP="008213D5">
      <w:pPr>
        <w:rPr>
          <w:rFonts w:ascii="Sylfaen" w:hAnsi="Sylfaen"/>
          <w:b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>გ) უარყოფა                                    დ) უნარული მინუსი</w:t>
      </w:r>
    </w:p>
    <w:p w:rsidR="008213D5" w:rsidRPr="007A701C" w:rsidRDefault="008213D5" w:rsidP="008213D5">
      <w:pPr>
        <w:rPr>
          <w:rFonts w:ascii="Sylfaen" w:hAnsi="Sylfaen"/>
          <w:sz w:val="24"/>
          <w:szCs w:val="24"/>
          <w:lang w:val="ka-GE"/>
        </w:rPr>
      </w:pPr>
    </w:p>
    <w:p w:rsidR="008213D5" w:rsidRPr="007A701C" w:rsidRDefault="008213D5" w:rsidP="008213D5">
      <w:pPr>
        <w:rPr>
          <w:rFonts w:ascii="Sylfaen" w:hAnsi="Sylfaen"/>
          <w:sz w:val="26"/>
          <w:szCs w:val="26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9. რას აკეთებს </w:t>
      </w:r>
      <w:proofErr w:type="spellStart"/>
      <w:r w:rsidRPr="007A701C">
        <w:rPr>
          <w:rFonts w:ascii="Sylfaen" w:hAnsi="Sylfaen"/>
          <w:b/>
          <w:sz w:val="24"/>
          <w:szCs w:val="24"/>
          <w:lang w:val="en-US"/>
        </w:rPr>
        <w:t>parselnt</w:t>
      </w:r>
      <w:proofErr w:type="spellEnd"/>
      <w:r w:rsidRPr="007A701C">
        <w:rPr>
          <w:rFonts w:ascii="Sylfaen" w:hAnsi="Sylfaen"/>
          <w:b/>
          <w:sz w:val="24"/>
          <w:szCs w:val="24"/>
          <w:lang w:val="en-US"/>
        </w:rPr>
        <w:t xml:space="preserve"> (</w:t>
      </w:r>
      <w:r w:rsidRPr="007A701C">
        <w:rPr>
          <w:rFonts w:ascii="Sylfaen" w:hAnsi="Sylfaen"/>
          <w:b/>
          <w:sz w:val="24"/>
          <w:szCs w:val="24"/>
          <w:lang w:val="ka-GE"/>
        </w:rPr>
        <w:t>)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 xml:space="preserve">ა)   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მთელ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ბ) 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ნამდვილ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გ)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მასივის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>დ) აბრუნებს ნულოვან მნიშვნელობას</w:t>
      </w:r>
    </w:p>
    <w:p w:rsidR="008213D5" w:rsidRPr="007A701C" w:rsidRDefault="008213D5" w:rsidP="008213D5">
      <w:pPr>
        <w:rPr>
          <w:rFonts w:ascii="Sylfaen" w:hAnsi="Sylfaen"/>
          <w:b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10. რას აკეთებს </w:t>
      </w:r>
      <w:proofErr w:type="spellStart"/>
      <w:r w:rsidRPr="007A701C">
        <w:rPr>
          <w:rFonts w:ascii="Sylfaen" w:hAnsi="Sylfaen"/>
          <w:b/>
          <w:sz w:val="24"/>
          <w:szCs w:val="24"/>
          <w:lang w:val="en-US"/>
        </w:rPr>
        <w:t>ParseFloat</w:t>
      </w:r>
      <w:proofErr w:type="spellEnd"/>
      <w:r w:rsidRPr="007A701C">
        <w:rPr>
          <w:rFonts w:ascii="Sylfaen" w:hAnsi="Sylfaen"/>
          <w:b/>
          <w:sz w:val="24"/>
          <w:szCs w:val="24"/>
          <w:lang w:val="en-US"/>
        </w:rPr>
        <w:t>()</w:t>
      </w:r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6"/>
          <w:szCs w:val="26"/>
          <w:lang w:val="ka-GE"/>
        </w:rPr>
        <w:t xml:space="preserve">ა) 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მთელ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ბ) 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ნამდვილ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გ)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სტრიქონული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სიმბოლოებ</w:t>
      </w:r>
      <w:proofErr w:type="spellEnd"/>
      <w:r w:rsidRPr="007A701C">
        <w:rPr>
          <w:rFonts w:ascii="Sylfaen" w:hAnsi="Sylfaen"/>
          <w:sz w:val="24"/>
          <w:szCs w:val="24"/>
          <w:lang w:val="ka-GE"/>
        </w:rPr>
        <w:t>ს</w:t>
      </w:r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გარდაქმნას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r w:rsidRPr="007A701C">
        <w:rPr>
          <w:rFonts w:ascii="Sylfaen" w:hAnsi="Sylfaen"/>
          <w:sz w:val="24"/>
          <w:szCs w:val="24"/>
          <w:lang w:val="ka-GE"/>
        </w:rPr>
        <w:t xml:space="preserve">მასივის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რიცხვით</w:t>
      </w:r>
      <w:proofErr w:type="spellEnd"/>
      <w:r w:rsidRPr="007A701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A701C">
        <w:rPr>
          <w:rFonts w:ascii="Sylfaen" w:hAnsi="Sylfaen"/>
          <w:sz w:val="24"/>
          <w:szCs w:val="24"/>
          <w:lang w:val="en-US"/>
        </w:rPr>
        <w:t>მონაცემებად</w:t>
      </w:r>
      <w:proofErr w:type="spellEnd"/>
    </w:p>
    <w:p w:rsidR="008213D5" w:rsidRPr="007A701C" w:rsidRDefault="008213D5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>დ) აბრუნებს ნულოვან მნიშვნელობას</w:t>
      </w:r>
    </w:p>
    <w:p w:rsidR="00962F2B" w:rsidRPr="007A701C" w:rsidRDefault="00962F2B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</w:p>
    <w:p w:rsidR="00962F2B" w:rsidRPr="007A701C" w:rsidRDefault="007A701C" w:rsidP="008213D5">
      <w:pPr>
        <w:spacing w:before="100" w:beforeAutospacing="1" w:after="100" w:afterAutospacing="1"/>
        <w:rPr>
          <w:rFonts w:ascii="Sylfaen" w:hAnsi="Sylfaen"/>
          <w:sz w:val="24"/>
          <w:szCs w:val="24"/>
          <w:lang w:val="ka-GE"/>
        </w:rPr>
      </w:pPr>
      <w:r w:rsidRPr="007A701C">
        <w:rPr>
          <w:rFonts w:ascii="Sylfaen" w:hAnsi="Sylfaen"/>
          <w:sz w:val="24"/>
          <w:szCs w:val="24"/>
          <w:lang w:val="ka-GE"/>
        </w:rPr>
        <w:t xml:space="preserve">ქვიზი 1-ის </w:t>
      </w:r>
      <w:r w:rsidR="00962F2B" w:rsidRPr="007A701C">
        <w:rPr>
          <w:rFonts w:ascii="Sylfaen" w:hAnsi="Sylfaen"/>
          <w:sz w:val="24"/>
          <w:szCs w:val="24"/>
          <w:lang w:val="ka-GE"/>
        </w:rPr>
        <w:t xml:space="preserve">პასუხები </w:t>
      </w:r>
      <w:r w:rsidRPr="007A701C">
        <w:rPr>
          <w:rFonts w:ascii="Sylfaen" w:hAnsi="Sylfaen"/>
          <w:sz w:val="24"/>
          <w:szCs w:val="24"/>
          <w:lang w:val="ka-GE"/>
        </w:rPr>
        <w:t>ჩაწერეთ ცხრილში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2F2B" w:rsidRPr="007A701C" w:rsidTr="00962F2B"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1 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2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3   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4            </w:t>
            </w:r>
          </w:p>
        </w:tc>
        <w:tc>
          <w:tcPr>
            <w:tcW w:w="1915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5      </w:t>
            </w:r>
          </w:p>
        </w:tc>
      </w:tr>
      <w:tr w:rsidR="00962F2B" w:rsidRPr="007A701C" w:rsidTr="00962F2B"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b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6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7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8            </w:t>
            </w:r>
          </w:p>
        </w:tc>
        <w:tc>
          <w:tcPr>
            <w:tcW w:w="1914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9             </w:t>
            </w:r>
          </w:p>
        </w:tc>
        <w:tc>
          <w:tcPr>
            <w:tcW w:w="1915" w:type="dxa"/>
          </w:tcPr>
          <w:p w:rsidR="00962F2B" w:rsidRPr="007A701C" w:rsidRDefault="00962F2B" w:rsidP="007A701C">
            <w:pPr>
              <w:rPr>
                <w:rFonts w:ascii="Sylfaen" w:hAnsi="Sylfaen"/>
                <w:lang w:val="ka-GE"/>
              </w:rPr>
            </w:pPr>
            <w:r w:rsidRPr="007A701C">
              <w:rPr>
                <w:rFonts w:ascii="Sylfaen" w:hAnsi="Sylfaen"/>
                <w:lang w:val="ka-GE"/>
              </w:rPr>
              <w:t xml:space="preserve">10     </w:t>
            </w:r>
          </w:p>
        </w:tc>
      </w:tr>
    </w:tbl>
    <w:p w:rsidR="003877C6" w:rsidRPr="007A701C" w:rsidRDefault="003877C6"/>
    <w:sectPr w:rsidR="003877C6" w:rsidRPr="007A701C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13D5"/>
    <w:rsid w:val="001D2CF5"/>
    <w:rsid w:val="003877C6"/>
    <w:rsid w:val="004670AC"/>
    <w:rsid w:val="004E21C9"/>
    <w:rsid w:val="007507A6"/>
    <w:rsid w:val="007A701C"/>
    <w:rsid w:val="008213D5"/>
    <w:rsid w:val="00962F2B"/>
    <w:rsid w:val="00A37D42"/>
    <w:rsid w:val="00AA5F71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213D5"/>
  </w:style>
  <w:style w:type="table" w:styleId="a3">
    <w:name w:val="Table Grid"/>
    <w:basedOn w:val="a1"/>
    <w:uiPriority w:val="59"/>
    <w:rsid w:val="00962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ActionScri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VBScri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JavaScri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CS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JavaScript" TargetMode="External"/><Relationship Id="rId9" Type="http://schemas.openxmlformats.org/officeDocument/2006/relationships/hyperlink" Target="http://ru.wikipedia.org/wiki/J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2013-11-05T20:56:00Z</dcterms:created>
  <dcterms:modified xsi:type="dcterms:W3CDTF">2013-11-05T20:58:00Z</dcterms:modified>
</cp:coreProperties>
</file>