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255A82" w:rsidRDefault="00C85546" w:rsidP="00C85546">
      <w:pPr>
        <w:jc w:val="left"/>
        <w:rPr>
          <w:rFonts w:ascii="Sylfaen" w:hAnsi="Sylfaen"/>
          <w:b/>
          <w:lang w:val="ka-GE"/>
        </w:rPr>
      </w:pPr>
      <w:r w:rsidRPr="00255A82">
        <w:rPr>
          <w:rFonts w:ascii="Sylfaen" w:hAnsi="Sylfaen"/>
          <w:b/>
          <w:lang w:val="ka-GE"/>
        </w:rPr>
        <w:t>ლექცია № 5. ინფორმაციის რაოდენობა, როგორც გაურკვევლობის მოხსნა.</w:t>
      </w:r>
    </w:p>
    <w:p w:rsidR="00C85546" w:rsidRDefault="00C85546" w:rsidP="00C85546">
      <w:pPr>
        <w:jc w:val="left"/>
        <w:rPr>
          <w:rFonts w:ascii="Sylfaen" w:hAnsi="Sylfaen"/>
          <w:lang w:val="ka-GE"/>
        </w:rPr>
      </w:pPr>
    </w:p>
    <w:p w:rsidR="00C85546" w:rsidRPr="00B24382" w:rsidRDefault="00C85546" w:rsidP="00C85546">
      <w:pPr>
        <w:jc w:val="left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B24382">
        <w:rPr>
          <w:rFonts w:ascii="Sylfaen" w:hAnsi="Sylfaen"/>
          <w:i/>
          <w:lang w:val="ka-GE"/>
        </w:rPr>
        <w:t>ინფორმაციის რაოდენობა დისკრეტული შეტყობინების ცალკეული ელემენტის გადაცემისას.</w:t>
      </w:r>
    </w:p>
    <w:p w:rsidR="00C85546" w:rsidRDefault="00C85546" w:rsidP="00C85546">
      <w:pPr>
        <w:jc w:val="left"/>
        <w:rPr>
          <w:rFonts w:ascii="Sylfaen" w:hAnsi="Sylfaen"/>
          <w:lang w:val="ka-GE"/>
        </w:rPr>
      </w:pPr>
    </w:p>
    <w:p w:rsidR="00336EEE" w:rsidRDefault="00336EEE" w:rsidP="00336EEE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ვთქვათ გვაქვს დისკრეტული ანსამბლი შესაძლო </w:t>
      </w:r>
      <w:r w:rsidRPr="00D67E78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14.5pt" o:ole="">
            <v:imagedata r:id="rId6" o:title=""/>
          </v:shape>
          <o:OLEObject Type="Embed" ProgID="Equation.3" ShapeID="_x0000_i1025" DrawAspect="Content" ObjectID="_1492492582" r:id="rId7"/>
        </w:object>
      </w:r>
      <w:r>
        <w:rPr>
          <w:rFonts w:ascii="Sylfaen" w:hAnsi="Sylfaen"/>
          <w:lang w:val="ka-GE"/>
        </w:rPr>
        <w:t>მდგომარეობით</w:t>
      </w:r>
      <w:r>
        <w:rPr>
          <w:rFonts w:ascii="Sylfaen" w:hAnsi="Sylfaen"/>
          <w:lang w:val="en-US"/>
        </w:rPr>
        <w:t xml:space="preserve">, </w:t>
      </w:r>
      <w:r>
        <w:rPr>
          <w:rFonts w:ascii="Sylfaen" w:hAnsi="Sylfaen"/>
          <w:lang w:val="ka-GE"/>
        </w:rPr>
        <w:t>რომელიც შეესაბამება რომელიღა</w:t>
      </w:r>
      <w:r w:rsidR="0016681F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 დისკრეტულ წყაროს:</w:t>
      </w:r>
    </w:p>
    <w:p w:rsidR="00336EEE" w:rsidRDefault="00336EEE" w:rsidP="00336EEE">
      <w:pPr>
        <w:jc w:val="left"/>
        <w:rPr>
          <w:rFonts w:ascii="Sylfaen" w:hAnsi="Sylfaen"/>
          <w:lang w:val="ka-GE"/>
        </w:rPr>
      </w:pPr>
    </w:p>
    <w:p w:rsidR="00336EEE" w:rsidRDefault="00336EEE" w:rsidP="00336EEE">
      <w:pPr>
        <w:rPr>
          <w:rFonts w:ascii="Sylfaen" w:hAnsi="Sylfaen"/>
          <w:lang w:val="ka-GE"/>
        </w:rPr>
      </w:pPr>
      <w:r w:rsidRPr="00D67E78">
        <w:rPr>
          <w:rFonts w:ascii="Sylfaen" w:eastAsia="Times New Roman" w:hAnsi="Sylfaen" w:cs="Times New Roman"/>
          <w:position w:val="-32"/>
          <w:sz w:val="24"/>
          <w:szCs w:val="24"/>
          <w:lang w:val="en-US" w:eastAsia="ru-RU"/>
        </w:rPr>
        <w:object w:dxaOrig="2659" w:dyaOrig="760">
          <v:shape id="_x0000_i1026" type="#_x0000_t75" style="width:134.3pt;height:38.1pt" o:ole="">
            <v:imagedata r:id="rId8" o:title=""/>
          </v:shape>
          <o:OLEObject Type="Embed" ProgID="Equation.3" ShapeID="_x0000_i1026" DrawAspect="Content" ObjectID="_1492492583" r:id="rId9"/>
        </w:object>
      </w: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            , </w:t>
      </w:r>
      <w:r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1420" w:dyaOrig="360">
          <v:shape id="_x0000_i1027" type="#_x0000_t75" style="width:1in;height:18.15pt" o:ole="">
            <v:imagedata r:id="rId10" o:title=""/>
          </v:shape>
          <o:OLEObject Type="Embed" ProgID="Equation.3" ShapeID="_x0000_i1027" DrawAspect="Content" ObjectID="_1492492584" r:id="rId11"/>
        </w:object>
      </w: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,        </w:t>
      </w:r>
      <w:r w:rsidRPr="00D67E78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920" w:dyaOrig="400">
          <v:shape id="_x0000_i1028" type="#_x0000_t75" style="width:46.6pt;height:19.95pt" o:ole="">
            <v:imagedata r:id="rId12" o:title=""/>
          </v:shape>
          <o:OLEObject Type="Embed" ProgID="Equation.3" ShapeID="_x0000_i1028" DrawAspect="Content" ObjectID="_1492492585" r:id="rId13"/>
        </w:object>
      </w: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                             </w:t>
      </w:r>
      <w:r>
        <w:rPr>
          <w:rFonts w:ascii="Sylfaen" w:hAnsi="Sylfaen"/>
          <w:lang w:val="ka-GE"/>
        </w:rPr>
        <w:t>(</w:t>
      </w:r>
      <w:r w:rsidR="0016681F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)</w:t>
      </w:r>
    </w:p>
    <w:p w:rsidR="00A824EE" w:rsidRDefault="00A824EE" w:rsidP="00C8554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სადაც </w:t>
      </w:r>
      <w:r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0" w:dyaOrig="360">
          <v:shape id="_x0000_i1029" type="#_x0000_t75" style="width:12.1pt;height:18.15pt" o:ole="">
            <v:imagedata r:id="rId14" o:title=""/>
          </v:shape>
          <o:OLEObject Type="Embed" ProgID="Equation.3" ShapeID="_x0000_i1029" DrawAspect="Content" ObjectID="_1492492586" r:id="rId15"/>
        </w:object>
      </w:r>
      <w:r>
        <w:rPr>
          <w:rFonts w:ascii="Sylfaen" w:hAnsi="Sylfaen"/>
          <w:lang w:val="ka-GE"/>
        </w:rPr>
        <w:t xml:space="preserve">შესაძლო ხდომილობაა, </w:t>
      </w: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240" w:dyaOrig="320">
          <v:shape id="_x0000_i1030" type="#_x0000_t75" style="width:62.3pt;height:16.35pt" o:ole="">
            <v:imagedata r:id="rId16" o:title=""/>
          </v:shape>
          <o:OLEObject Type="Embed" ProgID="Equation.3" ShapeID="_x0000_i1030" DrawAspect="Content" ObjectID="_1492492587" r:id="rId17"/>
        </w:object>
      </w:r>
      <w:r>
        <w:rPr>
          <w:rFonts w:ascii="Sylfaen" w:hAnsi="Sylfaen"/>
          <w:lang w:val="ka-GE"/>
        </w:rPr>
        <w:t xml:space="preserve">  -სთვის. გადაცემის წყაროს ყოველ მდგომარეობას შეესაბამება ცალკეული პირველადი სიგნალი. პირველადი სიგნალების ერთობლიობას , რომელიც ინფორმაციის წყაროდან გამოდის, და შედის კავშირის არხში - ეწოდება შეტყობინება ხოლო </w:t>
      </w:r>
      <w:r w:rsidR="0016681F"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0" w:dyaOrig="360">
          <v:shape id="_x0000_i1031" type="#_x0000_t75" style="width:12.1pt;height:18.15pt" o:ole="">
            <v:imagedata r:id="rId14" o:title=""/>
          </v:shape>
          <o:OLEObject Type="Embed" ProgID="Equation.3" ShapeID="_x0000_i1031" DrawAspect="Content" ObjectID="_1492492588" r:id="rId18"/>
        </w:object>
      </w:r>
      <w:r>
        <w:rPr>
          <w:rFonts w:ascii="Sylfaen" w:hAnsi="Sylfaen"/>
          <w:lang w:val="ka-GE"/>
        </w:rPr>
        <w:t xml:space="preserve"> -ის ეწოდება შეტყობინების ელემენტი. </w:t>
      </w:r>
    </w:p>
    <w:p w:rsidR="0016681F" w:rsidRDefault="0016681F" w:rsidP="00C8554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კი წყაროს მდგომარეობის რეალიზაცია ხდება ერთმანეთისგან დამოუკიდებლად, მაშინ აპრიორული (ცდისგან დამოუკიდებელი) გაურკვევლობა</w:t>
      </w:r>
      <w:r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0" w:dyaOrig="360">
          <v:shape id="_x0000_i1032" type="#_x0000_t75" style="width:12.1pt;height:18.15pt" o:ole="">
            <v:imagedata r:id="rId14" o:title=""/>
          </v:shape>
          <o:OLEObject Type="Embed" ProgID="Equation.3" ShapeID="_x0000_i1032" DrawAspect="Content" ObjectID="_1492492589" r:id="rId19"/>
        </w:object>
      </w:r>
      <w:r>
        <w:rPr>
          <w:rFonts w:ascii="Sylfaen" w:hAnsi="Sylfaen"/>
          <w:lang w:val="ka-GE"/>
        </w:rPr>
        <w:t xml:space="preserve"> ელემენტის არხის შესასცლელზე გამოჩენისა ტოლია</w:t>
      </w:r>
    </w:p>
    <w:p w:rsidR="0016681F" w:rsidRDefault="0016681F" w:rsidP="0016681F">
      <w:pPr>
        <w:rPr>
          <w:rFonts w:ascii="Sylfaen" w:hAnsi="Sylfaen"/>
          <w:lang w:val="ka-GE"/>
        </w:rPr>
      </w:pPr>
      <w:r w:rsidRPr="0016681F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000" w:dyaOrig="360">
          <v:shape id="_x0000_i1033" type="#_x0000_t75" style="width:99.85pt;height:18.15pt" o:ole="">
            <v:imagedata r:id="rId20" o:title=""/>
          </v:shape>
          <o:OLEObject Type="Embed" ProgID="Equation.3" ShapeID="_x0000_i1033" DrawAspect="Content" ObjectID="_1492492590" r:id="rId21"/>
        </w:object>
      </w:r>
      <w:r>
        <w:rPr>
          <w:rFonts w:ascii="Sylfaen" w:hAnsi="Sylfaen"/>
          <w:lang w:val="ka-GE"/>
        </w:rPr>
        <w:t xml:space="preserve">                                                                (2)</w:t>
      </w:r>
    </w:p>
    <w:p w:rsidR="00AC25FA" w:rsidRDefault="00AC25FA" w:rsidP="00C8554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დავუშვათ, რომ სტატისტიკური კავშირი შეშფოთებასა ( ხმაურსა) და შეტყობინების ელემენტს შორის არ არსებობს, მაგრან ვიცით პირობითი ალბათობაბი იმისა, რომ  </w:t>
      </w:r>
      <w:r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0" w:dyaOrig="360">
          <v:shape id="_x0000_i1034" type="#_x0000_t75" style="width:12.1pt;height:18.15pt" o:ole="">
            <v:imagedata r:id="rId22" o:title=""/>
          </v:shape>
          <o:OLEObject Type="Embed" ProgID="Equation.3" ShapeID="_x0000_i1034" DrawAspect="Content" ObjectID="_1492492591" r:id="rId23"/>
        </w:object>
      </w:r>
      <w:r w:rsidR="0016681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ნაცვლად ვღებილობათ </w:t>
      </w:r>
      <w:r w:rsidR="005833AC" w:rsidRPr="00AC25FA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279" w:dyaOrig="380">
          <v:shape id="_x0000_i1035" type="#_x0000_t75" style="width:13.9pt;height:18.75pt" o:ole="">
            <v:imagedata r:id="rId24" o:title=""/>
          </v:shape>
          <o:OLEObject Type="Embed" ProgID="Equation.3" ShapeID="_x0000_i1035" DrawAspect="Content" ObjectID="_1492492592" r:id="rId25"/>
        </w:object>
      </w:r>
      <w:r>
        <w:rPr>
          <w:rFonts w:ascii="Sylfaen" w:hAnsi="Sylfaen"/>
          <w:lang w:val="ka-GE"/>
        </w:rPr>
        <w:t>:</w:t>
      </w:r>
    </w:p>
    <w:p w:rsidR="00AC25FA" w:rsidRDefault="00AC25FA" w:rsidP="00AC25FA">
      <w:pPr>
        <w:jc w:val="center"/>
        <w:rPr>
          <w:rFonts w:ascii="Sylfaen" w:hAnsi="Sylfaen"/>
          <w:lang w:val="ka-GE"/>
        </w:rPr>
      </w:pPr>
      <w:r w:rsidRPr="00AC25FA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3220" w:dyaOrig="420">
          <v:shape id="_x0000_i1036" type="#_x0000_t75" style="width:160.95pt;height:21.2pt" o:ole="">
            <v:imagedata r:id="rId26" o:title=""/>
          </v:shape>
          <o:OLEObject Type="Embed" ProgID="Equation.3" ShapeID="_x0000_i1036" DrawAspect="Content" ObjectID="_1492492593" r:id="rId27"/>
        </w:object>
      </w:r>
    </w:p>
    <w:p w:rsidR="00AC25FA" w:rsidRDefault="00AC25FA" w:rsidP="00C85546">
      <w:pPr>
        <w:jc w:val="left"/>
        <w:rPr>
          <w:rFonts w:ascii="Sylfaen" w:hAnsi="Sylfaen"/>
          <w:lang w:val="ka-GE"/>
        </w:rPr>
      </w:pPr>
    </w:p>
    <w:p w:rsidR="00AC25FA" w:rsidRDefault="00AC25FA" w:rsidP="00C8554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ამდენად</w:t>
      </w:r>
      <w:r w:rsidR="005833AC">
        <w:rPr>
          <w:rFonts w:ascii="Sylfaen" w:hAnsi="Sylfaen"/>
          <w:lang w:val="ka-GE"/>
        </w:rPr>
        <w:t xml:space="preserve">, თუ კი არხის გამოსასვლელში მიღებულია </w:t>
      </w:r>
      <w:r w:rsidR="005833AC" w:rsidRPr="00AC25FA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279" w:dyaOrig="380">
          <v:shape id="_x0000_i1037" type="#_x0000_t75" style="width:13.9pt;height:18.75pt" o:ole="">
            <v:imagedata r:id="rId24" o:title=""/>
          </v:shape>
          <o:OLEObject Type="Embed" ProgID="Equation.3" ShapeID="_x0000_i1037" DrawAspect="Content" ObjectID="_1492492594" r:id="rId28"/>
        </w:object>
      </w:r>
      <w:r w:rsidR="005833AC">
        <w:rPr>
          <w:rFonts w:ascii="Sylfaen" w:hAnsi="Sylfaen"/>
          <w:lang w:val="ka-GE"/>
        </w:rPr>
        <w:t>ელემენტი , მაშინ</w:t>
      </w:r>
      <w:r>
        <w:rPr>
          <w:rFonts w:ascii="Sylfaen" w:hAnsi="Sylfaen"/>
          <w:lang w:val="ka-GE"/>
        </w:rPr>
        <w:t xml:space="preserve"> </w:t>
      </w:r>
      <w:r w:rsidR="005833AC">
        <w:rPr>
          <w:rFonts w:ascii="Sylfaen" w:hAnsi="Sylfaen"/>
          <w:lang w:val="ka-GE"/>
        </w:rPr>
        <w:t xml:space="preserve">ცნობილია აპოსტეირული ალბათობა - </w:t>
      </w:r>
      <w:r w:rsidR="005833AC" w:rsidRPr="00AC25FA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960" w:dyaOrig="380">
          <v:shape id="_x0000_i1038" type="#_x0000_t75" style="width:47.8pt;height:18.75pt" o:ole="">
            <v:imagedata r:id="rId29" o:title=""/>
          </v:shape>
          <o:OLEObject Type="Embed" ProgID="Equation.3" ShapeID="_x0000_i1038" DrawAspect="Content" ObjectID="_1492492595" r:id="rId30"/>
        </w:object>
      </w:r>
      <w:r w:rsidR="005833AC">
        <w:rPr>
          <w:rFonts w:ascii="Sylfaen" w:hAnsi="Sylfaen"/>
          <w:lang w:val="ka-GE"/>
        </w:rPr>
        <w:t xml:space="preserve"> . ამდენად, შესაძლებელია განვსაზღვროთ</w:t>
      </w:r>
      <w:r w:rsidR="00DE76F7">
        <w:rPr>
          <w:rFonts w:ascii="Sylfaen" w:hAnsi="Sylfaen"/>
          <w:lang w:val="ka-GE"/>
        </w:rPr>
        <w:t xml:space="preserve"> აპოსტერიულ კერძო გაურკვევლობას:</w:t>
      </w:r>
    </w:p>
    <w:p w:rsidR="00A824EE" w:rsidRPr="00DE76F7" w:rsidRDefault="00DE76F7" w:rsidP="00DE76F7">
      <w:pPr>
        <w:rPr>
          <w:rFonts w:ascii="Sylfaen" w:eastAsia="Times New Roman" w:hAnsi="Sylfaen" w:cs="Times New Roman"/>
          <w:position w:val="-12"/>
          <w:sz w:val="24"/>
          <w:szCs w:val="24"/>
          <w:lang w:val="ka-GE" w:eastAsia="ru-RU"/>
        </w:rPr>
      </w:pPr>
      <w:r w:rsidRPr="00DE76F7">
        <w:rPr>
          <w:rFonts w:ascii="Sylfaen" w:eastAsia="Times New Roman" w:hAnsi="Sylfaen" w:cs="Times New Roman"/>
          <w:position w:val="-16"/>
          <w:sz w:val="24"/>
          <w:szCs w:val="24"/>
          <w:lang w:val="en-US" w:eastAsia="ru-RU"/>
        </w:rPr>
        <w:object w:dxaOrig="2520" w:dyaOrig="400">
          <v:shape id="_x0000_i1039" type="#_x0000_t75" style="width:125.85pt;height:19.95pt" o:ole="">
            <v:imagedata r:id="rId31" o:title=""/>
          </v:shape>
          <o:OLEObject Type="Embed" ProgID="Equation.3" ShapeID="_x0000_i1039" DrawAspect="Content" ObjectID="_1492492596" r:id="rId32"/>
        </w:object>
      </w:r>
      <w:r>
        <w:rPr>
          <w:rFonts w:ascii="Sylfaen" w:hAnsi="Sylfaen"/>
          <w:lang w:val="ka-GE"/>
        </w:rPr>
        <w:t xml:space="preserve">                                                      (3)</w:t>
      </w:r>
      <w:r w:rsidR="0016681F">
        <w:rPr>
          <w:rFonts w:ascii="Sylfaen" w:hAnsi="Sylfaen"/>
          <w:lang w:val="ka-GE"/>
        </w:rPr>
        <w:t xml:space="preserve"> </w:t>
      </w:r>
    </w:p>
    <w:p w:rsidR="00A824EE" w:rsidRDefault="00DE76F7" w:rsidP="00C8554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ინფორმაციის კერძო რაოდენობა, რომელიც მიღებულია მას მიერ, რაც ცნობილი გახდა ელემენტი , განვსაზღვროთ როგორც სხვაობა აპრიორულ და აპოსტერიორულ გაურკვევლობას შორის:</w:t>
      </w:r>
    </w:p>
    <w:p w:rsidR="00DE76F7" w:rsidRPr="00CC0BEE" w:rsidRDefault="00CC0BEE" w:rsidP="00CC0BEE">
      <w:pPr>
        <w:rPr>
          <w:rFonts w:ascii="Sylfaen" w:hAnsi="Sylfaen"/>
          <w:lang w:val="ka-GE"/>
        </w:rPr>
      </w:pPr>
      <w:r w:rsidRPr="00DE76F7">
        <w:rPr>
          <w:rFonts w:ascii="Sylfaen" w:eastAsia="Times New Roman" w:hAnsi="Sylfaen" w:cs="Times New Roman"/>
          <w:position w:val="-50"/>
          <w:sz w:val="24"/>
          <w:szCs w:val="24"/>
          <w:lang w:val="en-US" w:eastAsia="ru-RU"/>
        </w:rPr>
        <w:object w:dxaOrig="4520" w:dyaOrig="1120">
          <v:shape id="_x0000_i1040" type="#_x0000_t75" style="width:226.3pt;height:56.25pt" o:ole="">
            <v:imagedata r:id="rId33" o:title=""/>
          </v:shape>
          <o:OLEObject Type="Embed" ProgID="Equation.3" ShapeID="_x0000_i1040" DrawAspect="Content" ObjectID="_1492492597" r:id="rId34"/>
        </w:object>
      </w:r>
      <w:r>
        <w:rPr>
          <w:rFonts w:ascii="Sylfaen" w:eastAsia="Times New Roman" w:hAnsi="Sylfaen" w:cs="Times New Roman"/>
          <w:position w:val="-12"/>
          <w:sz w:val="24"/>
          <w:szCs w:val="24"/>
          <w:lang w:val="ka-GE" w:eastAsia="ru-RU"/>
        </w:rPr>
        <w:t xml:space="preserve">                                       (4)</w:t>
      </w:r>
    </w:p>
    <w:p w:rsidR="00CC0BEE" w:rsidRDefault="00CC0BEE" w:rsidP="00C8554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ამდენად, ინფორმაციის კერძო რაოდენობა ტოლია გაურკვევლობის, რომელიც მოხ</w:t>
      </w:r>
      <w:r>
        <w:rPr>
          <w:rFonts w:ascii="Sylfaen" w:hAnsi="Sylfaen"/>
          <w:lang w:val="ka-GE"/>
        </w:rPr>
        <w:softHyphen/>
        <w:t>სნილია, მას მერე, რაც მიღებულია შეტყობინების ელემენტი</w:t>
      </w:r>
      <w:r w:rsidRPr="00CC0BEE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279" w:dyaOrig="380">
          <v:shape id="_x0000_i1041" type="#_x0000_t75" style="width:13.9pt;height:19.35pt" o:ole="">
            <v:imagedata r:id="rId35" o:title=""/>
          </v:shape>
          <o:OLEObject Type="Embed" ProgID="Equation.3" ShapeID="_x0000_i1041" DrawAspect="Content" ObjectID="_1492492598" r:id="rId36"/>
        </w:object>
      </w:r>
      <w:r>
        <w:rPr>
          <w:rFonts w:ascii="Sylfaen" w:hAnsi="Sylfaen"/>
          <w:lang w:val="ka-GE"/>
        </w:rPr>
        <w:t xml:space="preserve"> .</w:t>
      </w:r>
    </w:p>
    <w:p w:rsidR="00043F90" w:rsidRDefault="00043F90" w:rsidP="00C85546">
      <w:pPr>
        <w:jc w:val="left"/>
        <w:rPr>
          <w:rFonts w:ascii="Sylfaen" w:hAnsi="Sylfaen"/>
          <w:lang w:val="ka-GE"/>
        </w:rPr>
      </w:pPr>
    </w:p>
    <w:p w:rsidR="00A12439" w:rsidRDefault="00A12439" w:rsidP="00B24382">
      <w:pPr>
        <w:jc w:val="center"/>
        <w:rPr>
          <w:rFonts w:ascii="Sylfaen" w:hAnsi="Sylfaen"/>
          <w:i/>
          <w:lang w:val="ka-GE"/>
        </w:rPr>
      </w:pPr>
      <w:r w:rsidRPr="00B24382">
        <w:rPr>
          <w:rFonts w:ascii="Sylfaen" w:hAnsi="Sylfaen"/>
          <w:i/>
          <w:lang w:val="ka-GE"/>
        </w:rPr>
        <w:t>კერძო ინფორმაციის რაოდენობის თვისებები</w:t>
      </w:r>
    </w:p>
    <w:p w:rsidR="00B24382" w:rsidRPr="00B24382" w:rsidRDefault="00B24382" w:rsidP="00B24382">
      <w:pPr>
        <w:jc w:val="center"/>
        <w:rPr>
          <w:rFonts w:ascii="Sylfaen" w:hAnsi="Sylfaen"/>
          <w:i/>
          <w:lang w:val="ka-GE"/>
        </w:rPr>
      </w:pPr>
    </w:p>
    <w:p w:rsidR="00A12439" w:rsidRDefault="00A12439" w:rsidP="00A1243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კერძო ინფორმაციის რაოდენობა მცირდება აპრიორული ალბათობის </w:t>
      </w:r>
      <w:r w:rsidRPr="00FC0E75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580" w:dyaOrig="360">
          <v:shape id="_x0000_i1042" type="#_x0000_t75" style="width:29.05pt;height:18.15pt" o:ole="">
            <v:imagedata r:id="rId37" o:title=""/>
          </v:shape>
          <o:OLEObject Type="Embed" ProgID="Equation.3" ShapeID="_x0000_i1042" DrawAspect="Content" ObjectID="_1492492599" r:id="rId38"/>
        </w:object>
      </w:r>
      <w:r>
        <w:rPr>
          <w:rFonts w:ascii="Sylfaen" w:hAnsi="Sylfaen"/>
          <w:lang w:val="ka-GE"/>
        </w:rPr>
        <w:t xml:space="preserve">ზრდით, მცირდება აპოსტერიორული ალბათობის </w:t>
      </w:r>
      <w:r w:rsidRPr="00AC25FA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960" w:dyaOrig="380">
          <v:shape id="_x0000_i1043" type="#_x0000_t75" style="width:47.8pt;height:18.75pt" o:ole="">
            <v:imagedata r:id="rId29" o:title=""/>
          </v:shape>
          <o:OLEObject Type="Embed" ProgID="Equation.3" ShapeID="_x0000_i1043" DrawAspect="Content" ObjectID="_1492492600" r:id="rId39"/>
        </w:object>
      </w:r>
      <w:r>
        <w:rPr>
          <w:rFonts w:ascii="Sylfaen" w:eastAsia="Times New Roman" w:hAnsi="Sylfaen" w:cs="Times New Roman"/>
          <w:position w:val="-12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lang w:val="ka-GE"/>
        </w:rPr>
        <w:t>ზრდით, და მათ შორის თანაფარდობებისგან გამომდინარე შეიძლება იყოს დადებითი, უარყოფითი და ტილის ტოლი.</w:t>
      </w:r>
    </w:p>
    <w:p w:rsidR="00A12439" w:rsidRDefault="00A12439" w:rsidP="00A1243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თუ კი </w:t>
      </w:r>
      <w:r w:rsidRPr="00AC25FA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1719" w:dyaOrig="380">
          <v:shape id="_x0000_i1044" type="#_x0000_t75" style="width:85.9pt;height:18.75pt" o:ole="">
            <v:imagedata r:id="rId40" o:title=""/>
          </v:shape>
          <o:OLEObject Type="Embed" ProgID="Equation.3" ShapeID="_x0000_i1044" DrawAspect="Content" ObjectID="_1492492601" r:id="rId41"/>
        </w:object>
      </w:r>
      <w:r>
        <w:rPr>
          <w:rFonts w:ascii="Sylfaen" w:hAnsi="Sylfaen"/>
          <w:lang w:val="ka-GE"/>
        </w:rPr>
        <w:t xml:space="preserve"> მაშინ, (4)-ის ძალით  </w:t>
      </w:r>
      <w:r w:rsidRPr="006A0B5A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1219" w:dyaOrig="380">
          <v:shape id="_x0000_i1045" type="#_x0000_t75" style="width:61.1pt;height:18.75pt" o:ole="">
            <v:imagedata r:id="rId42" o:title=""/>
          </v:shape>
          <o:OLEObject Type="Embed" ProgID="Equation.3" ShapeID="_x0000_i1045" DrawAspect="Content" ObjectID="_1492492602" r:id="rId43"/>
        </w:object>
      </w:r>
      <w:r>
        <w:rPr>
          <w:rFonts w:ascii="Sylfaen" w:hAnsi="Sylfaen"/>
          <w:lang w:val="ka-GE"/>
        </w:rPr>
        <w:t>.</w:t>
      </w:r>
    </w:p>
    <w:p w:rsidR="00FF5D0E" w:rsidRDefault="00A12439" w:rsidP="00A1243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3. თუ კი არ არსებობს შეშფოთება (ხმაური)</w:t>
      </w:r>
      <w:r w:rsidR="00FF5D0E">
        <w:rPr>
          <w:rFonts w:ascii="Sylfaen" w:hAnsi="Sylfaen"/>
          <w:lang w:val="en-US"/>
        </w:rPr>
        <w:t xml:space="preserve">, </w:t>
      </w:r>
      <w:r w:rsidR="00FF5D0E">
        <w:rPr>
          <w:rFonts w:ascii="Sylfaen" w:hAnsi="Sylfaen"/>
          <w:lang w:val="ka-GE"/>
        </w:rPr>
        <w:t xml:space="preserve">კერძი ინფორმაციის რაოდენობა ტოლია </w:t>
      </w:r>
      <w:r w:rsidR="00FF5D0E"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0" w:dyaOrig="360">
          <v:shape id="_x0000_i1046" type="#_x0000_t75" style="width:12.1pt;height:18.15pt" o:ole="">
            <v:imagedata r:id="rId22" o:title=""/>
          </v:shape>
          <o:OLEObject Type="Embed" ProgID="Equation.3" ShapeID="_x0000_i1046" DrawAspect="Content" ObjectID="_1492492603" r:id="rId44"/>
        </w:object>
      </w:r>
      <w:r w:rsidR="00FF5D0E">
        <w:rPr>
          <w:rFonts w:ascii="Sylfaen" w:hAnsi="Sylfaen"/>
          <w:lang w:val="ka-GE"/>
        </w:rPr>
        <w:t xml:space="preserve">ელემენტის აპრიორული გაურკვევლობისა:  </w:t>
      </w:r>
      <w:r w:rsidR="00FF5D0E" w:rsidRPr="00FF5D0E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3060" w:dyaOrig="380">
          <v:shape id="_x0000_i1047" type="#_x0000_t75" style="width:153.1pt;height:19.35pt" o:ole="">
            <v:imagedata r:id="rId45" o:title=""/>
          </v:shape>
          <o:OLEObject Type="Embed" ProgID="Equation.3" ShapeID="_x0000_i1047" DrawAspect="Content" ObjectID="_1492492604" r:id="rId46"/>
        </w:object>
      </w:r>
      <w:r w:rsidR="00FF5D0E" w:rsidRPr="00FF5D0E">
        <w:rPr>
          <w:rFonts w:ascii="Sylfaen" w:hAnsi="Sylfaen"/>
          <w:lang w:val="ka-GE"/>
        </w:rPr>
        <w:t>,</w:t>
      </w:r>
      <w:r w:rsidR="00FF5D0E">
        <w:rPr>
          <w:rFonts w:ascii="Sylfaen" w:hAnsi="Sylfaen"/>
          <w:lang w:val="ka-GE"/>
        </w:rPr>
        <w:t xml:space="preserve"> რადგანაც ამ დროს </w:t>
      </w:r>
      <w:r w:rsidR="00FF5D0E" w:rsidRPr="00FF5D0E">
        <w:rPr>
          <w:rFonts w:ascii="Sylfaen" w:eastAsia="Times New Roman" w:hAnsi="Sylfaen" w:cs="Times New Roman"/>
          <w:position w:val="-16"/>
          <w:sz w:val="24"/>
          <w:szCs w:val="24"/>
          <w:lang w:val="en-US" w:eastAsia="ru-RU"/>
        </w:rPr>
        <w:object w:dxaOrig="1160" w:dyaOrig="400">
          <v:shape id="_x0000_i1048" type="#_x0000_t75" style="width:58.1pt;height:19.95pt" o:ole="">
            <v:imagedata r:id="rId47" o:title=""/>
          </v:shape>
          <o:OLEObject Type="Embed" ProgID="Equation.3" ShapeID="_x0000_i1048" DrawAspect="Content" ObjectID="_1492492605" r:id="rId48"/>
        </w:object>
      </w:r>
      <w:r w:rsidR="00FF5D0E">
        <w:rPr>
          <w:rFonts w:ascii="Sylfaen" w:hAnsi="Sylfaen"/>
          <w:lang w:val="ka-GE"/>
        </w:rPr>
        <w:t>.</w:t>
      </w:r>
    </w:p>
    <w:p w:rsidR="00FF5D0E" w:rsidRDefault="00FF5D0E" w:rsidP="00837DEE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კერძო რაოდენობა ინფორმაცი</w:t>
      </w:r>
      <w:r w:rsidR="00837DEE">
        <w:rPr>
          <w:rFonts w:ascii="Sylfaen" w:hAnsi="Sylfaen"/>
          <w:lang w:val="ka-GE"/>
        </w:rPr>
        <w:t xml:space="preserve">ისა </w:t>
      </w:r>
      <w:r w:rsidR="00837DEE"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0" w:dyaOrig="360">
          <v:shape id="_x0000_i1049" type="#_x0000_t75" style="width:12.1pt;height:18.15pt" o:ole="">
            <v:imagedata r:id="rId22" o:title=""/>
          </v:shape>
          <o:OLEObject Type="Embed" ProgID="Equation.3" ShapeID="_x0000_i1049" DrawAspect="Content" ObjectID="_1492492606" r:id="rId49"/>
        </w:object>
      </w:r>
      <w:r w:rsidR="00837DEE">
        <w:rPr>
          <w:rFonts w:ascii="Sylfaen" w:hAnsi="Sylfaen"/>
          <w:lang w:val="ka-GE"/>
        </w:rPr>
        <w:t xml:space="preserve">-ზე, რომელიც მოთავსებულია </w:t>
      </w:r>
      <w:r w:rsidR="00837DEE" w:rsidRPr="00CC0BEE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279" w:dyaOrig="380">
          <v:shape id="_x0000_i1050" type="#_x0000_t75" style="width:13.9pt;height:19.35pt" o:ole="">
            <v:imagedata r:id="rId35" o:title=""/>
          </v:shape>
          <o:OLEObject Type="Embed" ProgID="Equation.3" ShapeID="_x0000_i1050" DrawAspect="Content" ObjectID="_1492492607" r:id="rId50"/>
        </w:object>
      </w:r>
      <w:r w:rsidR="00837DEE">
        <w:rPr>
          <w:rFonts w:ascii="Sylfaen" w:hAnsi="Sylfaen"/>
          <w:lang w:val="ka-GE"/>
        </w:rPr>
        <w:t xml:space="preserve"> -ში, ტოლია კერძო რაოდენობა ინფორმაციისა</w:t>
      </w:r>
      <w:r w:rsidR="00837DEE" w:rsidRPr="00CC0BEE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260" w:dyaOrig="380">
          <v:shape id="_x0000_i1051" type="#_x0000_t75" style="width:12.7pt;height:19.35pt" o:ole="">
            <v:imagedata r:id="rId51" o:title=""/>
          </v:shape>
          <o:OLEObject Type="Embed" ProgID="Equation.3" ShapeID="_x0000_i1051" DrawAspect="Content" ObjectID="_1492492608" r:id="rId52"/>
        </w:object>
      </w:r>
      <w:r w:rsidR="00837DEE">
        <w:rPr>
          <w:rFonts w:ascii="Sylfaen" w:hAnsi="Sylfaen"/>
          <w:lang w:val="ka-GE"/>
        </w:rPr>
        <w:t xml:space="preserve">-ზე,  რომელიც მოთავსებულია </w:t>
      </w:r>
      <w:r w:rsidR="00837DEE"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0" w:dyaOrig="360">
          <v:shape id="_x0000_i1052" type="#_x0000_t75" style="width:12.1pt;height:18.15pt" o:ole="">
            <v:imagedata r:id="rId53" o:title=""/>
          </v:shape>
          <o:OLEObject Type="Embed" ProgID="Equation.3" ShapeID="_x0000_i1052" DrawAspect="Content" ObjectID="_1492492609" r:id="rId54"/>
        </w:object>
      </w:r>
      <w:r w:rsidR="00837DEE">
        <w:rPr>
          <w:rFonts w:ascii="Sylfaen" w:hAnsi="Sylfaen"/>
          <w:lang w:val="ka-GE"/>
        </w:rPr>
        <w:t xml:space="preserve"> -ში. მართლაც:</w:t>
      </w:r>
    </w:p>
    <w:p w:rsidR="00837DEE" w:rsidRDefault="00A75670" w:rsidP="00A75670">
      <w:pPr>
        <w:rPr>
          <w:rFonts w:ascii="Sylfaen" w:hAnsi="Sylfaen"/>
          <w:lang w:val="ka-GE"/>
        </w:rPr>
      </w:pPr>
      <w:r w:rsidRPr="00837DEE">
        <w:rPr>
          <w:rFonts w:ascii="Sylfaen" w:eastAsia="Times New Roman" w:hAnsi="Sylfaen" w:cs="Times New Roman"/>
          <w:position w:val="-70"/>
          <w:sz w:val="24"/>
          <w:szCs w:val="24"/>
          <w:lang w:val="en-US" w:eastAsia="ru-RU"/>
        </w:rPr>
        <w:object w:dxaOrig="4780" w:dyaOrig="1520">
          <v:shape id="_x0000_i1053" type="#_x0000_t75" style="width:239pt;height:76.25pt" o:ole="">
            <v:imagedata r:id="rId55" o:title=""/>
          </v:shape>
          <o:OLEObject Type="Embed" ProgID="Equation.3" ShapeID="_x0000_i1053" DrawAspect="Content" ObjectID="_1492492610" r:id="rId56"/>
        </w:object>
      </w:r>
      <w:r>
        <w:rPr>
          <w:rFonts w:ascii="Sylfaen" w:hAnsi="Sylfaen"/>
          <w:lang w:val="ka-GE"/>
        </w:rPr>
        <w:t xml:space="preserve">                                (5)</w:t>
      </w:r>
    </w:p>
    <w:p w:rsidR="00B24382" w:rsidRDefault="00B24382" w:rsidP="00A12439">
      <w:pPr>
        <w:jc w:val="left"/>
        <w:rPr>
          <w:rFonts w:ascii="Sylfaen" w:hAnsi="Sylfaen"/>
          <w:lang w:val="ka-GE"/>
        </w:rPr>
      </w:pPr>
    </w:p>
    <w:p w:rsidR="00A75670" w:rsidRPr="00B24382" w:rsidRDefault="00A75670" w:rsidP="00B24382">
      <w:pPr>
        <w:jc w:val="center"/>
        <w:rPr>
          <w:rFonts w:ascii="Sylfaen" w:hAnsi="Sylfaen"/>
          <w:i/>
          <w:lang w:val="ka-GE"/>
        </w:rPr>
      </w:pPr>
      <w:r w:rsidRPr="00B24382">
        <w:rPr>
          <w:rFonts w:ascii="Sylfaen" w:hAnsi="Sylfaen"/>
          <w:i/>
          <w:lang w:val="ka-GE"/>
        </w:rPr>
        <w:t>ინფორმაციის საშუალო რაოდენობა დისკრეტული შეტყობინების ნებისმიერი ელე</w:t>
      </w:r>
      <w:r w:rsidR="00B24382" w:rsidRPr="00B24382">
        <w:rPr>
          <w:rFonts w:ascii="Sylfaen" w:hAnsi="Sylfaen"/>
          <w:i/>
          <w:lang w:val="ka-GE"/>
        </w:rPr>
        <w:softHyphen/>
      </w:r>
      <w:r w:rsidRPr="00B24382">
        <w:rPr>
          <w:rFonts w:ascii="Sylfaen" w:hAnsi="Sylfaen"/>
          <w:i/>
          <w:lang w:val="ka-GE"/>
        </w:rPr>
        <w:t>მენტისთვის</w:t>
      </w:r>
    </w:p>
    <w:p w:rsidR="00B24382" w:rsidRDefault="00B24382" w:rsidP="00A12439">
      <w:pPr>
        <w:jc w:val="left"/>
        <w:rPr>
          <w:rFonts w:ascii="Sylfaen" w:hAnsi="Sylfaen"/>
          <w:lang w:val="ka-GE"/>
        </w:rPr>
      </w:pPr>
    </w:p>
    <w:p w:rsidR="00A75670" w:rsidRDefault="00A75670" w:rsidP="00A1243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საშუალოდ აპრიორული გა</w:t>
      </w:r>
      <w:r w:rsidR="00B24382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რკვევლობა შეტყობინების ერთ ელემენტზე ხასიათდება ენტროპიით:</w:t>
      </w:r>
    </w:p>
    <w:p w:rsidR="00A75670" w:rsidRDefault="00A75670" w:rsidP="00A12439">
      <w:pPr>
        <w:jc w:val="left"/>
        <w:rPr>
          <w:rFonts w:ascii="Sylfaen" w:hAnsi="Sylfaen"/>
          <w:lang w:val="ka-GE"/>
        </w:rPr>
      </w:pPr>
    </w:p>
    <w:p w:rsidR="00A75670" w:rsidRDefault="00A75670" w:rsidP="00A75670">
      <w:pPr>
        <w:rPr>
          <w:rFonts w:ascii="Sylfaen" w:hAnsi="Sylfaen"/>
          <w:lang w:val="ka-GE"/>
        </w:rPr>
      </w:pPr>
      <w:r w:rsidRPr="00A75670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2860" w:dyaOrig="680">
          <v:shape id="_x0000_i1054" type="#_x0000_t75" style="width:142.8pt;height:34.5pt" o:ole="">
            <v:imagedata r:id="rId57" o:title=""/>
          </v:shape>
          <o:OLEObject Type="Embed" ProgID="Equation.3" ShapeID="_x0000_i1054" DrawAspect="Content" ObjectID="_1492492611" r:id="rId58"/>
        </w:object>
      </w:r>
      <w:r>
        <w:rPr>
          <w:rFonts w:ascii="Sylfaen" w:hAnsi="Sylfaen"/>
          <w:lang w:val="ka-GE"/>
        </w:rPr>
        <w:t xml:space="preserve">                                                              (6)</w:t>
      </w:r>
    </w:p>
    <w:p w:rsidR="00A75670" w:rsidRDefault="00A75670" w:rsidP="00A1243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ხოლო აპოსტერული გაურკვევლობა - პირობითი ენტროპია, კი:</w:t>
      </w:r>
    </w:p>
    <w:p w:rsidR="00A75670" w:rsidRDefault="00A75670" w:rsidP="00A12439">
      <w:pPr>
        <w:jc w:val="left"/>
        <w:rPr>
          <w:rFonts w:ascii="Sylfaen" w:hAnsi="Sylfaen"/>
          <w:lang w:val="ka-GE"/>
        </w:rPr>
      </w:pPr>
    </w:p>
    <w:p w:rsidR="00705399" w:rsidRDefault="00705399" w:rsidP="00705399">
      <w:pPr>
        <w:rPr>
          <w:rFonts w:ascii="Sylfaen" w:hAnsi="Sylfaen"/>
          <w:lang w:val="ka-GE"/>
        </w:rPr>
      </w:pPr>
      <w:r w:rsidRPr="00A75670">
        <w:rPr>
          <w:rFonts w:ascii="Sylfaen" w:eastAsia="Times New Roman" w:hAnsi="Sylfaen" w:cs="Times New Roman"/>
          <w:position w:val="-30"/>
          <w:sz w:val="24"/>
          <w:szCs w:val="24"/>
          <w:lang w:val="en-US" w:eastAsia="ru-RU"/>
        </w:rPr>
        <w:object w:dxaOrig="4540" w:dyaOrig="700">
          <v:shape id="_x0000_i1055" type="#_x0000_t75" style="width:226.9pt;height:35.1pt" o:ole="">
            <v:imagedata r:id="rId59" o:title=""/>
          </v:shape>
          <o:OLEObject Type="Embed" ProgID="Equation.3" ShapeID="_x0000_i1055" DrawAspect="Content" ObjectID="_1492492612" r:id="rId60"/>
        </w:object>
      </w:r>
      <w:r>
        <w:rPr>
          <w:rFonts w:ascii="Sylfaen" w:hAnsi="Sylfaen"/>
          <w:lang w:val="ka-GE"/>
        </w:rPr>
        <w:t xml:space="preserve">                                           (7)</w:t>
      </w:r>
    </w:p>
    <w:p w:rsidR="00705399" w:rsidRDefault="00705399" w:rsidP="0070539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(6) და (7) -ის გათვალისწინებით, ინფორმაციის კერძო რაოდენობის ანალოგიურად, ინფორმაციის საშუალო რაოდენობა ერთ შეტყობინებაზე, განვსაზღვროთ ფორმულით:</w:t>
      </w:r>
    </w:p>
    <w:p w:rsidR="00705399" w:rsidRDefault="00705399" w:rsidP="00705399">
      <w:pPr>
        <w:jc w:val="left"/>
        <w:rPr>
          <w:rFonts w:ascii="Sylfaen" w:hAnsi="Sylfaen"/>
          <w:lang w:val="ka-GE"/>
        </w:rPr>
      </w:pPr>
      <w:r w:rsidRPr="00705399">
        <w:rPr>
          <w:rFonts w:ascii="Sylfaen" w:eastAsia="Times New Roman" w:hAnsi="Sylfaen" w:cs="Times New Roman"/>
          <w:position w:val="-40"/>
          <w:sz w:val="24"/>
          <w:szCs w:val="24"/>
          <w:lang w:val="en-US" w:eastAsia="ru-RU"/>
        </w:rPr>
        <w:object w:dxaOrig="4620" w:dyaOrig="920">
          <v:shape id="_x0000_i1056" type="#_x0000_t75" style="width:231.15pt;height:46pt" o:ole="">
            <v:imagedata r:id="rId61" o:title=""/>
          </v:shape>
          <o:OLEObject Type="Embed" ProgID="Equation.3" ShapeID="_x0000_i1056" DrawAspect="Content" ObjectID="_1492492613" r:id="rId62"/>
        </w:object>
      </w:r>
    </w:p>
    <w:p w:rsidR="00705399" w:rsidRDefault="00705399" w:rsidP="0070539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ბოლო ტოლობაში არაფერი არ შეიცვლება, თუ კი პირველ წევრს მარჯვენა მხარეს გავამრავლებთ </w:t>
      </w:r>
      <w:r w:rsidRPr="00705399">
        <w:rPr>
          <w:rFonts w:ascii="Sylfaen" w:eastAsia="Times New Roman" w:hAnsi="Sylfaen" w:cs="Times New Roman"/>
          <w:position w:val="-30"/>
          <w:sz w:val="24"/>
          <w:szCs w:val="24"/>
          <w:lang w:val="en-US" w:eastAsia="ru-RU"/>
        </w:rPr>
        <w:object w:dxaOrig="1640" w:dyaOrig="700">
          <v:shape id="_x0000_i1057" type="#_x0000_t75" style="width:82.3pt;height:35.1pt" o:ole="">
            <v:imagedata r:id="rId63" o:title=""/>
          </v:shape>
          <o:OLEObject Type="Embed" ProgID="Equation.3" ShapeID="_x0000_i1057" DrawAspect="Content" ObjectID="_1492492614" r:id="rId64"/>
        </w:object>
      </w:r>
      <w:r>
        <w:rPr>
          <w:rFonts w:ascii="Sylfaen" w:hAnsi="Sylfaen"/>
          <w:lang w:val="ka-GE"/>
        </w:rPr>
        <w:t xml:space="preserve">. მაშინ იმის გათვალისწინებით, რომ </w:t>
      </w:r>
    </w:p>
    <w:p w:rsidR="00705399" w:rsidRDefault="00705399" w:rsidP="00705399">
      <w:pPr>
        <w:jc w:val="left"/>
        <w:rPr>
          <w:rFonts w:ascii="Sylfaen" w:hAnsi="Sylfaen"/>
          <w:lang w:val="ka-GE"/>
        </w:rPr>
      </w:pPr>
    </w:p>
    <w:p w:rsidR="00705399" w:rsidRDefault="00E90560" w:rsidP="00E90560">
      <w:pPr>
        <w:jc w:val="center"/>
        <w:rPr>
          <w:rFonts w:ascii="Sylfaen" w:hAnsi="Sylfaen"/>
          <w:lang w:val="ka-GE"/>
        </w:rPr>
      </w:pPr>
      <w:r w:rsidRPr="00E90560">
        <w:rPr>
          <w:rFonts w:ascii="Sylfaen" w:eastAsia="Times New Roman" w:hAnsi="Sylfaen" w:cs="Times New Roman"/>
          <w:position w:val="-30"/>
          <w:sz w:val="24"/>
          <w:szCs w:val="24"/>
          <w:lang w:val="en-US" w:eastAsia="ru-RU"/>
        </w:rPr>
        <w:object w:dxaOrig="5539" w:dyaOrig="560">
          <v:shape id="_x0000_i1058" type="#_x0000_t75" style="width:277.1pt;height:27.85pt" o:ole="">
            <v:imagedata r:id="rId65" o:title=""/>
          </v:shape>
          <o:OLEObject Type="Embed" ProgID="Equation.3" ShapeID="_x0000_i1058" DrawAspect="Content" ObjectID="_1492492615" r:id="rId66"/>
        </w:object>
      </w:r>
    </w:p>
    <w:p w:rsidR="00E90560" w:rsidRDefault="00E90560" w:rsidP="0070539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ეხლა გამოვიყენოთ ლოგარითმის თვისება და ინფორმაციის საშუალო ფორმულა შეტყობინების ერთ</w:t>
      </w:r>
      <w:r w:rsidR="0070539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ელემენტზე ასე ჩაიწერება:</w:t>
      </w:r>
    </w:p>
    <w:p w:rsidR="00255A82" w:rsidRDefault="00255A82" w:rsidP="00E90560">
      <w:pPr>
        <w:rPr>
          <w:rFonts w:ascii="Sylfaen" w:hAnsi="Sylfaen"/>
          <w:lang w:val="ka-GE"/>
        </w:rPr>
      </w:pPr>
      <w:r w:rsidRPr="00E90560">
        <w:rPr>
          <w:rFonts w:ascii="Sylfaen" w:eastAsia="Times New Roman" w:hAnsi="Sylfaen" w:cs="Times New Roman"/>
          <w:position w:val="-32"/>
          <w:sz w:val="24"/>
          <w:szCs w:val="24"/>
          <w:lang w:val="en-US" w:eastAsia="ru-RU"/>
        </w:rPr>
        <w:object w:dxaOrig="6480" w:dyaOrig="740">
          <v:shape id="_x0000_i1059" type="#_x0000_t75" style="width:324.3pt;height:36.9pt" o:ole="">
            <v:imagedata r:id="rId67" o:title=""/>
          </v:shape>
          <o:OLEObject Type="Embed" ProgID="Equation.3" ShapeID="_x0000_i1059" DrawAspect="Content" ObjectID="_1492492616" r:id="rId68"/>
        </w:object>
      </w:r>
      <w:r w:rsidR="00E90560">
        <w:rPr>
          <w:rFonts w:ascii="Sylfaen" w:hAnsi="Sylfaen"/>
          <w:lang w:val="ka-GE"/>
        </w:rPr>
        <w:t xml:space="preserve">                                (8)                        </w:t>
      </w:r>
      <w:r w:rsidR="00705399">
        <w:rPr>
          <w:rFonts w:ascii="Sylfaen" w:hAnsi="Sylfaen"/>
          <w:lang w:val="ka-GE"/>
        </w:rPr>
        <w:t xml:space="preserve"> </w:t>
      </w:r>
    </w:p>
    <w:p w:rsidR="00255A82" w:rsidRDefault="00255A82" w:rsidP="00255A82">
      <w:pPr>
        <w:jc w:val="left"/>
        <w:rPr>
          <w:rFonts w:ascii="Sylfaen" w:hAnsi="Sylfaen"/>
          <w:lang w:val="ka-GE"/>
        </w:rPr>
      </w:pPr>
    </w:p>
    <w:p w:rsidR="00255A82" w:rsidRDefault="00255A82" w:rsidP="00255A82">
      <w:pPr>
        <w:jc w:val="left"/>
        <w:rPr>
          <w:rFonts w:ascii="Sylfaen" w:hAnsi="Sylfaen"/>
          <w:lang w:val="ka-GE"/>
        </w:rPr>
      </w:pPr>
    </w:p>
    <w:p w:rsidR="00B24382" w:rsidRDefault="00677EA8" w:rsidP="00255A82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ელემენტის ინფორმაციის საშუალო რაოდენობის თვისებები</w:t>
      </w:r>
    </w:p>
    <w:p w:rsidR="00677EA8" w:rsidRDefault="00677EA8" w:rsidP="00255A82">
      <w:pPr>
        <w:jc w:val="left"/>
        <w:rPr>
          <w:rFonts w:ascii="Sylfaen" w:hAnsi="Sylfaen"/>
          <w:lang w:val="ka-GE"/>
        </w:rPr>
      </w:pPr>
    </w:p>
    <w:p w:rsidR="00B24382" w:rsidRDefault="00677EA8" w:rsidP="00677EA8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არაუარყოფითობა. </w:t>
      </w:r>
      <w:r w:rsidRPr="00677EA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120" w:dyaOrig="340">
          <v:shape id="_x0000_i1060" type="#_x0000_t75" style="width:56.25pt;height:16.95pt" o:ole="">
            <v:imagedata r:id="rId69" o:title=""/>
          </v:shape>
          <o:OLEObject Type="Embed" ProgID="Equation.3" ShapeID="_x0000_i1060" DrawAspect="Content" ObjectID="_1492492617" r:id="rId70"/>
        </w:object>
      </w:r>
      <w:r>
        <w:rPr>
          <w:rFonts w:ascii="Sylfaen" w:hAnsi="Sylfaen"/>
          <w:lang w:val="ka-GE"/>
        </w:rPr>
        <w:t>, რადგანაც ყოველთვის</w:t>
      </w:r>
      <w:r w:rsidR="00A21515" w:rsidRPr="00677EA8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1540" w:dyaOrig="360">
          <v:shape id="_x0000_i1061" type="#_x0000_t75" style="width:76.85pt;height:18.15pt" o:ole="">
            <v:imagedata r:id="rId71" o:title=""/>
          </v:shape>
          <o:OLEObject Type="Embed" ProgID="Equation.3" ShapeID="_x0000_i1061" DrawAspect="Content" ObjectID="_1492492618" r:id="rId72"/>
        </w:object>
      </w:r>
      <w:r>
        <w:rPr>
          <w:rFonts w:ascii="Sylfaen" w:hAnsi="Sylfaen"/>
          <w:lang w:val="ka-GE"/>
        </w:rPr>
        <w:t>.</w:t>
      </w:r>
    </w:p>
    <w:p w:rsidR="00677EA8" w:rsidRDefault="00677EA8" w:rsidP="00A21515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677EA8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t xml:space="preserve"> </w:t>
      </w:r>
      <w:r w:rsidR="00A21515" w:rsidRPr="00677EA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120" w:dyaOrig="340">
          <v:shape id="_x0000_i1062" type="#_x0000_t75" style="width:56.25pt;height:16.95pt" o:ole="">
            <v:imagedata r:id="rId73" o:title=""/>
          </v:shape>
          <o:OLEObject Type="Embed" ProgID="Equation.3" ShapeID="_x0000_i1062" DrawAspect="Content" ObjectID="_1492492619" r:id="rId74"/>
        </w:object>
      </w:r>
      <w:r>
        <w:rPr>
          <w:rFonts w:ascii="Sylfaen" w:hAnsi="Sylfaen"/>
          <w:lang w:val="ka-GE"/>
        </w:rPr>
        <w:t>რო</w:t>
      </w:r>
      <w:r w:rsidR="00A21515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ა არ არსებობს </w:t>
      </w:r>
      <w:r w:rsidR="00A2151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ტატისტიკური კავშირი </w:t>
      </w:r>
      <w:r w:rsidR="00A21515">
        <w:rPr>
          <w:rFonts w:ascii="Sylfaen" w:hAnsi="Sylfaen"/>
          <w:lang w:val="ka-GE"/>
        </w:rPr>
        <w:t xml:space="preserve"> </w:t>
      </w:r>
      <w:r w:rsidR="00A21515" w:rsidRPr="00A21515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063" type="#_x0000_t75" style="width:12.1pt;height:12.7pt" o:ole="">
            <v:imagedata r:id="rId75" o:title=""/>
          </v:shape>
          <o:OLEObject Type="Embed" ProgID="Equation.3" ShapeID="_x0000_i1063" DrawAspect="Content" ObjectID="_1492492620" r:id="rId76"/>
        </w:object>
      </w:r>
      <w:r w:rsidR="00A21515">
        <w:rPr>
          <w:rFonts w:ascii="Sylfaen" w:hAnsi="Sylfaen"/>
          <w:lang w:val="ka-GE"/>
        </w:rPr>
        <w:t xml:space="preserve"> და </w:t>
      </w:r>
      <w:r w:rsidR="00A21515" w:rsidRPr="00A21515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79">
          <v:shape id="_x0000_i1064" type="#_x0000_t75" style="width:12.1pt;height:13.9pt" o:ole="">
            <v:imagedata r:id="rId77" o:title=""/>
          </v:shape>
          <o:OLEObject Type="Embed" ProgID="Equation.3" ShapeID="_x0000_i1064" DrawAspect="Content" ObjectID="_1492492621" r:id="rId78"/>
        </w:object>
      </w:r>
      <w:r w:rsidR="00A21515">
        <w:rPr>
          <w:rFonts w:ascii="Sylfaen" w:hAnsi="Sylfaen"/>
          <w:lang w:val="ka-GE"/>
        </w:rPr>
        <w:t xml:space="preserve">შორის, რადგანაც ამ დროს </w:t>
      </w:r>
      <w:r w:rsidR="00A21515" w:rsidRPr="00677EA8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1540" w:dyaOrig="360">
          <v:shape id="_x0000_i1065" type="#_x0000_t75" style="width:76.85pt;height:18.15pt" o:ole="">
            <v:imagedata r:id="rId79" o:title=""/>
          </v:shape>
          <o:OLEObject Type="Embed" ProgID="Equation.3" ShapeID="_x0000_i1065" DrawAspect="Content" ObjectID="_1492492622" r:id="rId80"/>
        </w:object>
      </w:r>
      <w:r w:rsidR="00A21515">
        <w:rPr>
          <w:rFonts w:ascii="Sylfaen" w:hAnsi="Sylfaen"/>
          <w:lang w:val="ka-GE"/>
        </w:rPr>
        <w:t xml:space="preserve">. </w:t>
      </w:r>
    </w:p>
    <w:p w:rsidR="00A21515" w:rsidRDefault="00A21515" w:rsidP="00A21515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3. </w:t>
      </w:r>
      <w:r w:rsidRPr="00677EA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719" w:dyaOrig="340">
          <v:shape id="_x0000_i1066" type="#_x0000_t75" style="width:85.9pt;height:16.95pt" o:ole="">
            <v:imagedata r:id="rId81" o:title=""/>
          </v:shape>
          <o:OLEObject Type="Embed" ProgID="Equation.3" ShapeID="_x0000_i1066" DrawAspect="Content" ObjectID="_1492492623" r:id="rId82"/>
        </w:object>
      </w:r>
      <w:r>
        <w:rPr>
          <w:rFonts w:ascii="Sylfaen" w:hAnsi="Sylfaen"/>
          <w:lang w:val="ka-GE"/>
        </w:rPr>
        <w:t xml:space="preserve"> ანუ, </w:t>
      </w:r>
      <w:r w:rsidRPr="00A21515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79">
          <v:shape id="_x0000_i1067" type="#_x0000_t75" style="width:12.1pt;height:13.9pt" o:ole="">
            <v:imagedata r:id="rId77" o:title=""/>
          </v:shape>
          <o:OLEObject Type="Embed" ProgID="Equation.3" ShapeID="_x0000_i1067" DrawAspect="Content" ObjectID="_1492492624" r:id="rId83"/>
        </w:object>
      </w:r>
      <w:r>
        <w:rPr>
          <w:rFonts w:ascii="Sylfaen" w:hAnsi="Sylfaen"/>
          <w:lang w:val="ka-GE"/>
        </w:rPr>
        <w:t xml:space="preserve">ის ინფორმაციის რაოდენობა </w:t>
      </w:r>
      <w:r w:rsidRPr="00A21515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068" type="#_x0000_t75" style="width:12.1pt;height:12.7pt" o:ole="">
            <v:imagedata r:id="rId75" o:title=""/>
          </v:shape>
          <o:OLEObject Type="Embed" ProgID="Equation.3" ShapeID="_x0000_i1068" DrawAspect="Content" ObjectID="_1492492625" r:id="rId84"/>
        </w:object>
      </w:r>
      <w:r>
        <w:rPr>
          <w:rFonts w:ascii="Sylfaen" w:hAnsi="Sylfaen"/>
          <w:lang w:val="ka-GE"/>
        </w:rPr>
        <w:t xml:space="preserve">-ს მიმართ ტოლია </w:t>
      </w:r>
      <w:r w:rsidRPr="00A21515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069" type="#_x0000_t75" style="width:12.1pt;height:12.7pt" o:ole="">
            <v:imagedata r:id="rId75" o:title=""/>
          </v:shape>
          <o:OLEObject Type="Embed" ProgID="Equation.3" ShapeID="_x0000_i1069" DrawAspect="Content" ObjectID="_1492492626" r:id="rId85"/>
        </w:object>
      </w:r>
      <w:r>
        <w:rPr>
          <w:rFonts w:ascii="Sylfaen" w:hAnsi="Sylfaen"/>
          <w:lang w:val="ka-GE"/>
        </w:rPr>
        <w:t xml:space="preserve">-ს ინფორმაციის რაოდენობისა  </w:t>
      </w:r>
      <w:r w:rsidRPr="00A21515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79">
          <v:shape id="_x0000_i1070" type="#_x0000_t75" style="width:12.1pt;height:13.9pt" o:ole="">
            <v:imagedata r:id="rId77" o:title=""/>
          </v:shape>
          <o:OLEObject Type="Embed" ProgID="Equation.3" ShapeID="_x0000_i1070" DrawAspect="Content" ObjectID="_1492492627" r:id="rId86"/>
        </w:object>
      </w:r>
      <w:r>
        <w:rPr>
          <w:rFonts w:ascii="Sylfaen" w:hAnsi="Sylfaen"/>
          <w:lang w:val="ka-GE"/>
        </w:rPr>
        <w:t>-ს მიმართ. მართლაც:</w:t>
      </w:r>
    </w:p>
    <w:p w:rsidR="00A21515" w:rsidRDefault="005A4560" w:rsidP="00A21515">
      <w:pPr>
        <w:jc w:val="center"/>
        <w:rPr>
          <w:rFonts w:ascii="Sylfaen" w:hAnsi="Sylfaen"/>
          <w:lang w:val="ka-GE"/>
        </w:rPr>
      </w:pPr>
      <w:r w:rsidRPr="00A21515">
        <w:rPr>
          <w:rFonts w:ascii="Sylfaen" w:eastAsia="Times New Roman" w:hAnsi="Sylfaen" w:cs="Times New Roman"/>
          <w:position w:val="-30"/>
          <w:sz w:val="24"/>
          <w:szCs w:val="24"/>
          <w:lang w:val="en-US" w:eastAsia="ru-RU"/>
        </w:rPr>
        <w:object w:dxaOrig="6000" w:dyaOrig="720">
          <v:shape id="_x0000_i1071" type="#_x0000_t75" style="width:300.1pt;height:36.3pt" o:ole="">
            <v:imagedata r:id="rId87" o:title=""/>
          </v:shape>
          <o:OLEObject Type="Embed" ProgID="Equation.3" ShapeID="_x0000_i1071" DrawAspect="Content" ObjectID="_1492492628" r:id="rId88"/>
        </w:object>
      </w:r>
    </w:p>
    <w:p w:rsidR="005A4560" w:rsidRDefault="00A21515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როცა არ არის ხმაირი (შეშფოთება, შეშლა)</w:t>
      </w:r>
      <w:r w:rsidR="005A4560">
        <w:rPr>
          <w:rFonts w:ascii="Sylfaen" w:hAnsi="Sylfaen"/>
          <w:lang w:val="ka-GE"/>
        </w:rPr>
        <w:t xml:space="preserve"> </w:t>
      </w:r>
      <w:r w:rsidR="005A4560" w:rsidRPr="00677EA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620" w:dyaOrig="340">
          <v:shape id="_x0000_i1072" type="#_x0000_t75" style="width:81.1pt;height:16.95pt" o:ole="">
            <v:imagedata r:id="rId89" o:title=""/>
          </v:shape>
          <o:OLEObject Type="Embed" ProgID="Equation.3" ShapeID="_x0000_i1072" DrawAspect="Content" ObjectID="_1492492629" r:id="rId90"/>
        </w:object>
      </w:r>
      <w:r w:rsidR="005A4560">
        <w:rPr>
          <w:rFonts w:ascii="Sylfaen" w:hAnsi="Sylfaen"/>
          <w:lang w:val="ka-GE"/>
        </w:rPr>
        <w:t xml:space="preserve">რადგანაც ამ დროს </w:t>
      </w:r>
      <w:r w:rsidR="005A4560" w:rsidRPr="00677EA8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1100" w:dyaOrig="360">
          <v:shape id="_x0000_i1073" type="#_x0000_t75" style="width:55.05pt;height:18.15pt" o:ole="">
            <v:imagedata r:id="rId91" o:title=""/>
          </v:shape>
          <o:OLEObject Type="Embed" ProgID="Equation.3" ShapeID="_x0000_i1073" DrawAspect="Content" ObjectID="_1492492630" r:id="rId92"/>
        </w:object>
      </w:r>
      <w:r w:rsidR="005A4560">
        <w:rPr>
          <w:rFonts w:ascii="Sylfaen" w:hAnsi="Sylfaen"/>
          <w:lang w:val="ka-GE"/>
        </w:rPr>
        <w:t>. სწორედ ეს არის მაქსიმალური რაოდენობის ინფორმაცია, რომელიც შეიძლება მიღებულ იქნეს ინფორმაციის წყაროსგან.</w:t>
      </w:r>
    </w:p>
    <w:p w:rsidR="005A4560" w:rsidRDefault="005A4560" w:rsidP="005A4560">
      <w:pPr>
        <w:jc w:val="left"/>
        <w:rPr>
          <w:rFonts w:ascii="Sylfaen" w:hAnsi="Sylfaen"/>
          <w:lang w:val="ka-GE"/>
        </w:rPr>
      </w:pPr>
    </w:p>
    <w:p w:rsidR="005A4560" w:rsidRDefault="005A4560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7152F6" w:rsidRDefault="0031632E" w:rsidP="005A4560">
      <w:pPr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განვიხილოთ დაწვრილებით პირობითი ენტროპია და მისი თვისებები. ვთქვათ გვაქვს შემდეგი ორი ცდა </w:t>
      </w:r>
      <w:r w:rsidRPr="0031632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499" w:dyaOrig="320">
          <v:shape id="_x0000_i1074" type="#_x0000_t75" style="width:24.8pt;height:16.35pt" o:ole="">
            <v:imagedata r:id="rId93" o:title=""/>
          </v:shape>
          <o:OLEObject Type="Embed" ProgID="Equation.3" ShapeID="_x0000_i1074" DrawAspect="Content" ObjectID="_1492492631" r:id="rId94"/>
        </w:object>
      </w:r>
      <w:r>
        <w:rPr>
          <w:rFonts w:ascii="Sylfaen" w:hAnsi="Sylfaen"/>
          <w:lang w:val="ka-GE"/>
        </w:rPr>
        <w:t xml:space="preserve">რომლებიც არ არიან დამოუკიდებლები - მაგალითად ურნაში მოთავსებულია </w:t>
      </w:r>
      <w:r w:rsidR="00F660F3" w:rsidRPr="0031632E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00" w:dyaOrig="220">
          <v:shape id="_x0000_i1075" type="#_x0000_t75" style="width:10.3pt;height:10.9pt" o:ole="">
            <v:imagedata r:id="rId95" o:title=""/>
          </v:shape>
          <o:OLEObject Type="Embed" ProgID="Equation.3" ShapeID="_x0000_i1075" DrawAspect="Content" ObjectID="_1492492632" r:id="rId96"/>
        </w:object>
      </w:r>
      <w:r>
        <w:rPr>
          <w:rFonts w:ascii="Sylfaen" w:hAnsi="Sylfaen"/>
          <w:lang w:val="ka-GE"/>
        </w:rPr>
        <w:t xml:space="preserve">რაოდენობა შავი და თეთრი ბურთულებისა. აქედან  </w:t>
      </w:r>
      <w:r w:rsidR="00F660F3"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60" w:dyaOrig="220">
          <v:shape id="_x0000_i1076" type="#_x0000_t75" style="width:12.7pt;height:10.9pt" o:ole="">
            <v:imagedata r:id="rId97" o:title=""/>
          </v:shape>
          <o:OLEObject Type="Embed" ProgID="Equation.3" ShapeID="_x0000_i1076" DrawAspect="Content" ObjectID="_1492492633" r:id="rId98"/>
        </w:object>
      </w:r>
      <w:r>
        <w:rPr>
          <w:rFonts w:ascii="Sylfaen" w:hAnsi="Sylfaen"/>
          <w:lang w:val="ka-GE"/>
        </w:rPr>
        <w:t xml:space="preserve">იყოს </w:t>
      </w:r>
      <w:r w:rsidR="00F660F3">
        <w:rPr>
          <w:rFonts w:ascii="Sylfaen" w:hAnsi="Sylfaen"/>
          <w:lang w:val="ka-GE"/>
        </w:rPr>
        <w:t xml:space="preserve">შავი, ხოლო </w:t>
      </w:r>
      <w:r w:rsidR="00F660F3" w:rsidRPr="0031632E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600" w:dyaOrig="220">
          <v:shape id="_x0000_i1077" type="#_x0000_t75" style="width:30.25pt;height:10.9pt" o:ole="">
            <v:imagedata r:id="rId99" o:title=""/>
          </v:shape>
          <o:OLEObject Type="Embed" ProgID="Equation.3" ShapeID="_x0000_i1077" DrawAspect="Content" ObjectID="_1492492634" r:id="rId100"/>
        </w:object>
      </w:r>
      <w:r w:rsidR="00F660F3">
        <w:rPr>
          <w:rFonts w:ascii="Sylfaen" w:hAnsi="Sylfaen"/>
          <w:lang w:val="ka-GE"/>
        </w:rPr>
        <w:t xml:space="preserve">თეთრი . ვთქვათ </w:t>
      </w:r>
      <w:r w:rsidR="00F660F3"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78" type="#_x0000_t75" style="width:12.1pt;height:10.9pt" o:ole="">
            <v:imagedata r:id="rId101" o:title=""/>
          </v:shape>
          <o:OLEObject Type="Embed" ProgID="Equation.3" ShapeID="_x0000_i1078" DrawAspect="Content" ObjectID="_1492492635" r:id="rId102"/>
        </w:object>
      </w:r>
      <w:r w:rsidR="00F660F3">
        <w:rPr>
          <w:rFonts w:ascii="Sylfaen" w:hAnsi="Sylfaen"/>
          <w:lang w:val="ka-GE"/>
        </w:rPr>
        <w:t>ცდა მდგომარეობას შემდეგში - ურნიდან ერთი შავი ბურთულის ამოღება</w:t>
      </w:r>
      <w:r w:rsidR="008C42AD">
        <w:rPr>
          <w:rFonts w:ascii="Sylfaen" w:hAnsi="Sylfaen"/>
          <w:lang w:val="ka-GE"/>
        </w:rPr>
        <w:t xml:space="preserve">; </w:t>
      </w:r>
      <w:r w:rsidR="00F660F3">
        <w:rPr>
          <w:rFonts w:ascii="Sylfaen" w:hAnsi="Sylfaen"/>
          <w:lang w:val="ka-GE"/>
        </w:rPr>
        <w:t>ხოლო</w:t>
      </w:r>
      <w:r w:rsidR="00F660F3" w:rsidRPr="0031632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79" type="#_x0000_t75" style="width:12.1pt;height:16.35pt" o:ole="">
            <v:imagedata r:id="rId103" o:title=""/>
          </v:shape>
          <o:OLEObject Type="Embed" ProgID="Equation.3" ShapeID="_x0000_i1079" DrawAspect="Content" ObjectID="_1492492636" r:id="rId104"/>
        </w:object>
      </w:r>
      <w:r w:rsidR="00F660F3">
        <w:rPr>
          <w:rFonts w:ascii="Sylfaen" w:hAnsi="Sylfaen"/>
          <w:lang w:val="ka-GE"/>
        </w:rPr>
        <w:t xml:space="preserve"> ცდა არის შემდეგნაირი - ურნიდან შავი ბურთულის ამოღება, მას მერე რაც იქიდან ამოღებულია </w:t>
      </w:r>
      <w:r w:rsidR="008C42AD">
        <w:rPr>
          <w:rFonts w:ascii="Sylfaen" w:hAnsi="Sylfaen"/>
          <w:lang w:val="ka-GE"/>
        </w:rPr>
        <w:t>ერთი ბურთულა. ცხადია, რომ, თუ კი პირველად ამოღებული იყ</w:t>
      </w:r>
      <w:r w:rsidR="00520CCB">
        <w:rPr>
          <w:rFonts w:ascii="Sylfaen" w:hAnsi="Sylfaen"/>
          <w:lang w:val="ka-GE"/>
        </w:rPr>
        <w:t>ო</w:t>
      </w:r>
      <w:r w:rsidR="008C42AD">
        <w:rPr>
          <w:rFonts w:ascii="Sylfaen" w:hAnsi="Sylfaen"/>
          <w:lang w:val="ka-GE"/>
        </w:rPr>
        <w:t xml:space="preserve"> შავი ბურთულა - ანუ ადგილი ჰქონდა </w:t>
      </w:r>
      <w:r w:rsidR="008C42AD"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80" type="#_x0000_t75" style="width:12.1pt;height:10.9pt" o:ole="">
            <v:imagedata r:id="rId101" o:title=""/>
          </v:shape>
          <o:OLEObject Type="Embed" ProgID="Equation.3" ShapeID="_x0000_i1080" DrawAspect="Content" ObjectID="_1492492637" r:id="rId105"/>
        </w:object>
      </w:r>
      <w:r w:rsidR="008C42AD">
        <w:rPr>
          <w:rFonts w:ascii="Sylfaen" w:hAnsi="Sylfaen"/>
          <w:lang w:val="ka-GE"/>
        </w:rPr>
        <w:t xml:space="preserve">ცდას, მაშინ ურნაში დარჩა </w:t>
      </w:r>
      <w:r w:rsidR="008C42AD"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560" w:dyaOrig="279">
          <v:shape id="_x0000_i1081" type="#_x0000_t75" style="width:27.85pt;height:13.9pt" o:ole="">
            <v:imagedata r:id="rId106" o:title=""/>
          </v:shape>
          <o:OLEObject Type="Embed" ProgID="Equation.3" ShapeID="_x0000_i1081" DrawAspect="Content" ObjectID="_1492492638" r:id="rId107"/>
        </w:object>
      </w:r>
      <w:r w:rsidR="008C42AD">
        <w:rPr>
          <w:rFonts w:ascii="Sylfaen" w:hAnsi="Sylfaen"/>
          <w:lang w:val="ka-GE"/>
        </w:rPr>
        <w:t xml:space="preserve"> </w:t>
      </w:r>
      <w:r w:rsidR="00520CCB">
        <w:rPr>
          <w:rFonts w:ascii="Sylfaen" w:hAnsi="Sylfaen"/>
          <w:lang w:val="ka-GE"/>
        </w:rPr>
        <w:t>შავი ბურთულა და</w:t>
      </w:r>
      <w:r w:rsidR="00BE768D"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600" w:dyaOrig="220">
          <v:shape id="_x0000_i1082" type="#_x0000_t75" style="width:30.25pt;height:10.9pt" o:ole="">
            <v:imagedata r:id="rId108" o:title=""/>
          </v:shape>
          <o:OLEObject Type="Embed" ProgID="Equation.3" ShapeID="_x0000_i1082" DrawAspect="Content" ObjectID="_1492492639" r:id="rId109"/>
        </w:object>
      </w:r>
      <w:r w:rsidR="00520CCB">
        <w:rPr>
          <w:rFonts w:ascii="Sylfaen" w:hAnsi="Sylfaen"/>
          <w:lang w:val="ka-GE"/>
        </w:rPr>
        <w:t xml:space="preserve"> </w:t>
      </w:r>
      <w:r w:rsidR="00BE768D">
        <w:rPr>
          <w:rFonts w:ascii="Sylfaen" w:hAnsi="Sylfaen"/>
          <w:lang w:val="ka-GE"/>
        </w:rPr>
        <w:t xml:space="preserve">თეთრი ბურთულა და ამიტომაც </w:t>
      </w:r>
      <w:r w:rsidR="00BE768D" w:rsidRPr="0031632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83" type="#_x0000_t75" style="width:12.1pt;height:16.35pt" o:ole="">
            <v:imagedata r:id="rId103" o:title=""/>
          </v:shape>
          <o:OLEObject Type="Embed" ProgID="Equation.3" ShapeID="_x0000_i1083" DrawAspect="Content" ObjectID="_1492492640" r:id="rId110"/>
        </w:object>
      </w:r>
      <w:r w:rsidR="00BE768D">
        <w:rPr>
          <w:rFonts w:ascii="Sylfaen" w:hAnsi="Sylfaen"/>
          <w:lang w:val="ka-GE"/>
        </w:rPr>
        <w:t xml:space="preserve"> ცდის ხდომილობის ალბათობაა </w:t>
      </w:r>
      <w:r w:rsidR="00BE768D" w:rsidRPr="00BE768D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600" w:dyaOrig="620">
          <v:shape id="_x0000_i1084" type="#_x0000_t75" style="width:30.25pt;height:31.45pt" o:ole="">
            <v:imagedata r:id="rId111" o:title=""/>
          </v:shape>
          <o:OLEObject Type="Embed" ProgID="Equation.3" ShapeID="_x0000_i1084" DrawAspect="Content" ObjectID="_1492492641" r:id="rId112"/>
        </w:object>
      </w:r>
      <w:r w:rsidR="00BE768D">
        <w:rPr>
          <w:rFonts w:ascii="Sylfaen" w:hAnsi="Sylfaen"/>
          <w:lang w:val="ka-GE"/>
        </w:rPr>
        <w:t xml:space="preserve">, ხოლო </w:t>
      </w:r>
      <w:r w:rsidR="00BE768D" w:rsidRPr="00BE768D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340">
          <v:shape id="_x0000_i1085" type="#_x0000_t75" style="width:12.1pt;height:16.95pt" o:ole="">
            <v:imagedata r:id="rId113" o:title=""/>
          </v:shape>
          <o:OLEObject Type="Embed" ProgID="Equation.3" ShapeID="_x0000_i1085" DrawAspect="Content" ObjectID="_1492492642" r:id="rId114"/>
        </w:object>
      </w:r>
      <w:r w:rsidR="00BE768D">
        <w:rPr>
          <w:rFonts w:ascii="Sylfaen" w:hAnsi="Sylfaen"/>
          <w:lang w:val="ka-GE"/>
        </w:rPr>
        <w:t xml:space="preserve">ხდომილობის შემთხვევაში </w:t>
      </w:r>
      <w:r w:rsidR="00BE768D" w:rsidRPr="0031632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86" type="#_x0000_t75" style="width:12.1pt;height:16.35pt" o:ole="">
            <v:imagedata r:id="rId103" o:title=""/>
          </v:shape>
          <o:OLEObject Type="Embed" ProgID="Equation.3" ShapeID="_x0000_i1086" DrawAspect="Content" ObjectID="_1492492643" r:id="rId115"/>
        </w:object>
      </w:r>
      <w:r w:rsidR="00BE768D">
        <w:rPr>
          <w:rFonts w:ascii="Sylfaen" w:hAnsi="Sylfaen"/>
          <w:lang w:val="ka-GE"/>
        </w:rPr>
        <w:t xml:space="preserve"> ცდის ხდომილობის ალბათობაა </w:t>
      </w:r>
      <w:r w:rsidR="00BE768D" w:rsidRPr="00BE768D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540" w:dyaOrig="620">
          <v:shape id="_x0000_i1087" type="#_x0000_t75" style="width:27.25pt;height:31.45pt" o:ole="">
            <v:imagedata r:id="rId116" o:title=""/>
          </v:shape>
          <o:OLEObject Type="Embed" ProgID="Equation.3" ShapeID="_x0000_i1087" DrawAspect="Content" ObjectID="_1492492644" r:id="rId117"/>
        </w:object>
      </w:r>
      <w:r w:rsidR="00BE768D">
        <w:rPr>
          <w:rFonts w:ascii="Sylfaen" w:hAnsi="Sylfaen"/>
          <w:lang w:val="ka-GE"/>
        </w:rPr>
        <w:t xml:space="preserve"> . ამდენად </w:t>
      </w:r>
      <w:r w:rsidR="00BE768D" w:rsidRPr="0031632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88" type="#_x0000_t75" style="width:12.1pt;height:16.35pt" o:ole="">
            <v:imagedata r:id="rId103" o:title=""/>
          </v:shape>
          <o:OLEObject Type="Embed" ProgID="Equation.3" ShapeID="_x0000_i1088" DrawAspect="Content" ObjectID="_1492492645" r:id="rId118"/>
        </w:object>
      </w:r>
      <w:r w:rsidR="00BE768D">
        <w:rPr>
          <w:rFonts w:ascii="Sylfaen" w:hAnsi="Sylfaen"/>
          <w:lang w:val="ka-GE"/>
        </w:rPr>
        <w:t xml:space="preserve"> ცდის ხდომილობა იცვლება იმისდა მიხედვით, მოხდა, თუ არა</w:t>
      </w:r>
      <w:r w:rsidR="00BE768D"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89" type="#_x0000_t75" style="width:12.1pt;height:10.9pt" o:ole="">
            <v:imagedata r:id="rId101" o:title=""/>
          </v:shape>
          <o:OLEObject Type="Embed" ProgID="Equation.3" ShapeID="_x0000_i1089" DrawAspect="Content" ObjectID="_1492492646" r:id="rId119"/>
        </w:object>
      </w:r>
      <w:r w:rsidR="00BE768D">
        <w:rPr>
          <w:rFonts w:ascii="Sylfaen" w:hAnsi="Sylfaen"/>
          <w:lang w:val="ka-GE"/>
        </w:rPr>
        <w:t xml:space="preserve">ხდომილობა. ამიტომაც ჩვენ შემოვიტანოთ პირობითი ალბათობის აღნიშვნა და ჩავწეროთ - </w:t>
      </w:r>
      <w:r w:rsidR="00BE768D" w:rsidRPr="0031632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90" type="#_x0000_t75" style="width:12.1pt;height:16.35pt" o:ole="">
            <v:imagedata r:id="rId103" o:title=""/>
          </v:shape>
          <o:OLEObject Type="Embed" ProgID="Equation.3" ShapeID="_x0000_i1090" DrawAspect="Content" ObjectID="_1492492647" r:id="rId120"/>
        </w:object>
      </w:r>
      <w:r w:rsidR="00BE768D">
        <w:rPr>
          <w:rFonts w:ascii="Sylfaen" w:hAnsi="Sylfaen"/>
          <w:lang w:val="ka-GE"/>
        </w:rPr>
        <w:t xml:space="preserve"> ხდომილობის ალბათობაა იმ შემთხვევაში, რო</w:t>
      </w:r>
      <w:r w:rsidR="00F81A67">
        <w:rPr>
          <w:rFonts w:ascii="Sylfaen" w:hAnsi="Sylfaen"/>
          <w:lang w:val="ka-GE"/>
        </w:rPr>
        <w:t>ცა</w:t>
      </w:r>
      <w:r w:rsidR="00BE768D">
        <w:rPr>
          <w:rFonts w:ascii="Sylfaen" w:hAnsi="Sylfaen"/>
          <w:lang w:val="ka-GE"/>
        </w:rPr>
        <w:t xml:space="preserve"> ადგილი აქვს </w:t>
      </w:r>
      <w:r w:rsidR="00F81A67"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91" type="#_x0000_t75" style="width:12.1pt;height:10.9pt" o:ole="">
            <v:imagedata r:id="rId101" o:title=""/>
          </v:shape>
          <o:OLEObject Type="Embed" ProgID="Equation.3" ShapeID="_x0000_i1091" DrawAspect="Content" ObjectID="_1492492648" r:id="rId121"/>
        </w:object>
      </w:r>
      <w:r w:rsidR="00BE768D">
        <w:rPr>
          <w:rFonts w:ascii="Sylfaen" w:hAnsi="Sylfaen"/>
          <w:lang w:val="ka-GE"/>
        </w:rPr>
        <w:t xml:space="preserve"> </w:t>
      </w:r>
      <w:r w:rsidR="00F81A67">
        <w:rPr>
          <w:rFonts w:ascii="Sylfaen" w:hAnsi="Sylfaen"/>
          <w:lang w:val="ka-GE"/>
        </w:rPr>
        <w:t xml:space="preserve">ხდომილობას -  </w:t>
      </w:r>
      <w:r w:rsidR="00F81A67" w:rsidRPr="00F81A67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1440" w:dyaOrig="620">
          <v:shape id="_x0000_i1092" type="#_x0000_t75" style="width:1in;height:31.45pt" o:ole="">
            <v:imagedata r:id="rId122" o:title=""/>
          </v:shape>
          <o:OLEObject Type="Embed" ProgID="Equation.3" ShapeID="_x0000_i1092" DrawAspect="Content" ObjectID="_1492492649" r:id="rId123"/>
        </w:object>
      </w:r>
      <w:r w:rsidR="00F81A67">
        <w:rPr>
          <w:rFonts w:ascii="Sylfaen" w:hAnsi="Sylfaen"/>
          <w:lang w:val="ka-GE"/>
        </w:rPr>
        <w:t xml:space="preserve">,      ცხადია, რომ </w:t>
      </w:r>
      <w:r w:rsidR="00F81A67" w:rsidRPr="00F81A67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1380" w:dyaOrig="620">
          <v:shape id="_x0000_i1093" type="#_x0000_t75" style="width:68.95pt;height:31.45pt" o:ole="">
            <v:imagedata r:id="rId124" o:title=""/>
          </v:shape>
          <o:OLEObject Type="Embed" ProgID="Equation.3" ShapeID="_x0000_i1093" DrawAspect="Content" ObjectID="_1492492650" r:id="rId125"/>
        </w:object>
      </w:r>
      <w:r w:rsidR="00F81A67">
        <w:rPr>
          <w:rFonts w:ascii="Sylfaen" w:hAnsi="Sylfaen"/>
          <w:lang w:val="ka-GE"/>
        </w:rPr>
        <w:t xml:space="preserve">.   შევნიშნოთ, რომ     </w:t>
      </w:r>
      <w:r w:rsidR="00F81A67" w:rsidRPr="00F81A67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2640" w:dyaOrig="620">
          <v:shape id="_x0000_i1094" type="#_x0000_t75" style="width:131.9pt;height:31.45pt" o:ole="">
            <v:imagedata r:id="rId126" o:title=""/>
          </v:shape>
          <o:OLEObject Type="Embed" ProgID="Equation.3" ShapeID="_x0000_i1094" DrawAspect="Content" ObjectID="_1492492651" r:id="rId127"/>
        </w:object>
      </w:r>
      <w:r w:rsidR="00F81A67">
        <w:rPr>
          <w:rFonts w:ascii="Sylfaen" w:hAnsi="Sylfaen"/>
          <w:lang w:val="ka-GE"/>
        </w:rPr>
        <w:t xml:space="preserve">. შევნიშნოთ, რომ თუ კი   </w:t>
      </w:r>
      <w:r w:rsidR="00F81A67"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95" type="#_x0000_t75" style="width:12.1pt;height:10.9pt" o:ole="">
            <v:imagedata r:id="rId101" o:title=""/>
          </v:shape>
          <o:OLEObject Type="Embed" ProgID="Equation.3" ShapeID="_x0000_i1095" DrawAspect="Content" ObjectID="_1492492652" r:id="rId128"/>
        </w:object>
      </w:r>
      <w:r w:rsidR="00F81A67">
        <w:rPr>
          <w:rFonts w:ascii="Sylfaen" w:hAnsi="Sylfaen"/>
          <w:lang w:val="ka-GE"/>
        </w:rPr>
        <w:t xml:space="preserve"> და </w:t>
      </w:r>
      <w:r w:rsidR="00F81A67" w:rsidRPr="0031632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96" type="#_x0000_t75" style="width:12.1pt;height:16.35pt" o:ole="">
            <v:imagedata r:id="rId103" o:title=""/>
          </v:shape>
          <o:OLEObject Type="Embed" ProgID="Equation.3" ShapeID="_x0000_i1096" DrawAspect="Content" ObjectID="_1492492653" r:id="rId129"/>
        </w:object>
      </w:r>
      <w:r w:rsidR="00F81A67">
        <w:rPr>
          <w:rFonts w:ascii="Sylfaen" w:eastAsia="Times New Roman" w:hAnsi="Sylfaen" w:cs="Times New Roman"/>
          <w:position w:val="-12"/>
          <w:sz w:val="24"/>
          <w:szCs w:val="24"/>
          <w:lang w:val="ka-GE" w:eastAsia="ru-RU"/>
        </w:rPr>
        <w:t xml:space="preserve"> </w:t>
      </w:r>
      <w:r w:rsidR="00F81A67">
        <w:rPr>
          <w:rFonts w:ascii="Sylfaen" w:hAnsi="Sylfaen"/>
          <w:lang w:val="ka-GE"/>
        </w:rPr>
        <w:t xml:space="preserve">ხდომილობები დამოუკიდებელია, მაშინ </w:t>
      </w:r>
      <w:r w:rsidR="00F81A67" w:rsidRPr="00F81A67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1400" w:dyaOrig="360">
          <v:shape id="_x0000_i1097" type="#_x0000_t75" style="width:70.2pt;height:18.15pt" o:ole="">
            <v:imagedata r:id="rId130" o:title=""/>
          </v:shape>
          <o:OLEObject Type="Embed" ProgID="Equation.3" ShapeID="_x0000_i1097" DrawAspect="Content" ObjectID="_1492492654" r:id="rId131"/>
        </w:object>
      </w:r>
      <w:r w:rsidR="00F81A67">
        <w:rPr>
          <w:rFonts w:ascii="Sylfaen" w:hAnsi="Sylfaen"/>
          <w:lang w:val="ka-GE"/>
        </w:rPr>
        <w:t xml:space="preserve">.  </w:t>
      </w:r>
    </w:p>
    <w:p w:rsidR="00E62CBE" w:rsidRDefault="00E62CBE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პირობითი ალბათობის გამოთვლა შესაძლებელია იმ გზითაც, რომლითაც გამოითვლება უპირობო ალბათობა. მაგრამ ამ შემთხვევაში ხდომილობებია ზუსტად განსასაზღვრი. </w:t>
      </w:r>
    </w:p>
    <w:p w:rsidR="00035430" w:rsidRDefault="00E62CBE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ვთქვათ ვთქვათ </w:t>
      </w:r>
      <w:r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098" type="#_x0000_t75" style="width:12.1pt;height:12.7pt" o:ole="">
            <v:imagedata r:id="rId132" o:title=""/>
          </v:shape>
          <o:OLEObject Type="Embed" ProgID="Equation.3" ShapeID="_x0000_i1098" DrawAspect="Content" ObjectID="_1492492655" r:id="rId133"/>
        </w:object>
      </w:r>
      <w:r>
        <w:rPr>
          <w:rFonts w:ascii="Sylfaen" w:hAnsi="Sylfaen"/>
          <w:lang w:val="ka-GE"/>
        </w:rPr>
        <w:t xml:space="preserve">ხდომილობას ხელს უწყობს ცდის </w:t>
      </w:r>
      <w:r w:rsidRPr="00E62CBE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79" w:dyaOrig="279">
          <v:shape id="_x0000_i1099" type="#_x0000_t75" style="width:13.9pt;height:13.9pt" o:ole="">
            <v:imagedata r:id="rId134" o:title=""/>
          </v:shape>
          <o:OLEObject Type="Embed" ProgID="Equation.3" ShapeID="_x0000_i1099" DrawAspect="Content" ObjectID="_1492492656" r:id="rId135"/>
        </w:object>
      </w:r>
      <w:r>
        <w:rPr>
          <w:rFonts w:ascii="Sylfaen" w:hAnsi="Sylfaen"/>
          <w:lang w:val="ka-GE"/>
        </w:rPr>
        <w:t xml:space="preserve">თანაბარალბათური შედეგი, რომელთა საშუალებით დგინდება - ადგილი აქვს თუ არა </w:t>
      </w:r>
      <w:r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00" type="#_x0000_t75" style="width:12.1pt;height:12.7pt" o:ole="">
            <v:imagedata r:id="rId132" o:title=""/>
          </v:shape>
          <o:OLEObject Type="Embed" ProgID="Equation.3" ShapeID="_x0000_i1100" DrawAspect="Content" ObjectID="_1492492657" r:id="rId136"/>
        </w:object>
      </w:r>
      <w:r>
        <w:rPr>
          <w:rFonts w:ascii="Sylfaen" w:hAnsi="Sylfaen"/>
          <w:lang w:val="ka-GE"/>
        </w:rPr>
        <w:t xml:space="preserve">ხდომილობას და ასევე, რომელიღაც </w:t>
      </w:r>
      <w:r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01" type="#_x0000_t75" style="width:12.1pt;height:12.7pt" o:ole="">
            <v:imagedata r:id="rId137" o:title=""/>
          </v:shape>
          <o:OLEObject Type="Embed" ProgID="Equation.3" ShapeID="_x0000_i1101" DrawAspect="Content" ObjectID="_1492492658" r:id="rId138"/>
        </w:object>
      </w:r>
      <w:r>
        <w:rPr>
          <w:rFonts w:ascii="Sylfaen" w:hAnsi="Sylfaen"/>
          <w:lang w:val="ka-GE"/>
        </w:rPr>
        <w:t xml:space="preserve">ხდომილობა, ამასთან </w:t>
      </w:r>
      <w:r w:rsidR="009B233E">
        <w:rPr>
          <w:rFonts w:ascii="Sylfaen" w:hAnsi="Sylfaen"/>
          <w:lang w:val="ka-GE"/>
        </w:rPr>
        <w:t xml:space="preserve">ამ ცდის </w:t>
      </w:r>
      <w:r w:rsidR="009B233E" w:rsidRPr="00E62CBE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79" w:dyaOrig="279">
          <v:shape id="_x0000_i1102" type="#_x0000_t75" style="width:13.9pt;height:13.9pt" o:ole="">
            <v:imagedata r:id="rId134" o:title=""/>
          </v:shape>
          <o:OLEObject Type="Embed" ProgID="Equation.3" ShapeID="_x0000_i1102" DrawAspect="Content" ObjectID="_1492492659" r:id="rId139"/>
        </w:object>
      </w:r>
      <w:r w:rsidR="009B233E">
        <w:rPr>
          <w:rFonts w:ascii="Sylfaen" w:hAnsi="Sylfaen"/>
          <w:lang w:val="ka-GE"/>
        </w:rPr>
        <w:t xml:space="preserve">შედეგიდან </w:t>
      </w:r>
      <w:r w:rsidR="009B233E" w:rsidRPr="009B233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320" w:dyaOrig="260">
          <v:shape id="_x0000_i1103" type="#_x0000_t75" style="width:16.35pt;height:12.7pt" o:ole="">
            <v:imagedata r:id="rId140" o:title=""/>
          </v:shape>
          <o:OLEObject Type="Embed" ProgID="Equation.3" ShapeID="_x0000_i1103" DrawAspect="Content" ObjectID="_1492492660" r:id="rId141"/>
        </w:object>
      </w:r>
      <w:r w:rsidR="009B233E">
        <w:rPr>
          <w:rFonts w:ascii="Sylfaen" w:hAnsi="Sylfaen"/>
          <w:lang w:val="ka-GE"/>
        </w:rPr>
        <w:t xml:space="preserve">უწყობს ხელს </w:t>
      </w:r>
      <w:r w:rsidR="009B233E"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04" type="#_x0000_t75" style="width:12.1pt;height:12.7pt" o:ole="">
            <v:imagedata r:id="rId137" o:title=""/>
          </v:shape>
          <o:OLEObject Type="Embed" ProgID="Equation.3" ShapeID="_x0000_i1104" DrawAspect="Content" ObjectID="_1492492661" r:id="rId142"/>
        </w:object>
      </w:r>
      <w:r w:rsidR="009B233E">
        <w:rPr>
          <w:rFonts w:ascii="Sylfaen" w:eastAsia="Times New Roman" w:hAnsi="Sylfaen" w:cs="Times New Roman"/>
          <w:position w:val="-6"/>
          <w:sz w:val="24"/>
          <w:szCs w:val="24"/>
          <w:lang w:val="ka-GE" w:eastAsia="ru-RU"/>
        </w:rPr>
        <w:t xml:space="preserve">- </w:t>
      </w:r>
      <w:r w:rsidR="009B233E">
        <w:rPr>
          <w:rFonts w:ascii="Sylfaen" w:hAnsi="Sylfaen"/>
          <w:lang w:val="ka-GE"/>
        </w:rPr>
        <w:t xml:space="preserve">ს, ხოლო დანარჩენი </w:t>
      </w:r>
      <w:r w:rsidR="009B233E" w:rsidRPr="00E62CBE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740" w:dyaOrig="279">
          <v:shape id="_x0000_i1105" type="#_x0000_t75" style="width:37.5pt;height:13.9pt" o:ole="">
            <v:imagedata r:id="rId143" o:title=""/>
          </v:shape>
          <o:OLEObject Type="Embed" ProgID="Equation.3" ShapeID="_x0000_i1105" DrawAspect="Content" ObjectID="_1492492662" r:id="rId144"/>
        </w:object>
      </w:r>
      <w:r w:rsidR="009B233E">
        <w:rPr>
          <w:rFonts w:ascii="Sylfaen" w:hAnsi="Sylfaen"/>
          <w:lang w:val="ka-GE"/>
        </w:rPr>
        <w:t xml:space="preserve">ხელს არ უწყობს. ამ შემთხვევაში   </w:t>
      </w:r>
      <w:r w:rsidR="009B233E" w:rsidRPr="00F81A67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1200" w:dyaOrig="620">
          <v:shape id="_x0000_i1106" type="#_x0000_t75" style="width:59.9pt;height:31.45pt" o:ole="">
            <v:imagedata r:id="rId145" o:title=""/>
          </v:shape>
          <o:OLEObject Type="Embed" ProgID="Equation.3" ShapeID="_x0000_i1106" DrawAspect="Content" ObjectID="_1492492663" r:id="rId146"/>
        </w:object>
      </w:r>
      <w:r>
        <w:rPr>
          <w:rFonts w:ascii="Sylfaen" w:hAnsi="Sylfaen"/>
          <w:lang w:val="ka-GE"/>
        </w:rPr>
        <w:t>დ</w:t>
      </w:r>
      <w:r w:rsidR="009B233E">
        <w:rPr>
          <w:rFonts w:ascii="Sylfaen" w:hAnsi="Sylfaen"/>
          <w:lang w:val="ka-GE"/>
        </w:rPr>
        <w:t xml:space="preserve">ა </w:t>
      </w:r>
      <w:r w:rsidR="009B233E" w:rsidRPr="00F81A67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1600" w:dyaOrig="620">
          <v:shape id="_x0000_i1107" type="#_x0000_t75" style="width:79.85pt;height:31.45pt" o:ole="">
            <v:imagedata r:id="rId147" o:title=""/>
          </v:shape>
          <o:OLEObject Type="Embed" ProgID="Equation.3" ShapeID="_x0000_i1107" DrawAspect="Content" ObjectID="_1492492664" r:id="rId148"/>
        </w:object>
      </w:r>
      <w:r w:rsidR="009B233E">
        <w:rPr>
          <w:rFonts w:ascii="Sylfaen" w:hAnsi="Sylfaen"/>
          <w:lang w:val="ka-GE"/>
        </w:rPr>
        <w:t xml:space="preserve">ასე მაგალითად, ჩვენს ამოცანაში ცდას - ურნიდან ორი ბურთულის თანამიმდევრულ ამოღებას აქვს </w:t>
      </w:r>
      <w:r w:rsidR="005C5C1A" w:rsidRPr="005C5C1A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800" w:dyaOrig="320">
          <v:shape id="_x0000_i1108" type="#_x0000_t75" style="width:40.55pt;height:15.75pt" o:ole="">
            <v:imagedata r:id="rId149" o:title=""/>
          </v:shape>
          <o:OLEObject Type="Embed" ProgID="Equation.3" ShapeID="_x0000_i1108" DrawAspect="Content" ObjectID="_1492492665" r:id="rId150"/>
        </w:object>
      </w:r>
      <w:r w:rsidR="005C5C1A">
        <w:rPr>
          <w:rFonts w:ascii="Sylfaen" w:hAnsi="Sylfaen"/>
          <w:lang w:val="ka-GE"/>
        </w:rPr>
        <w:t>თანაბარალბათური  შედეგი-ხდომილობა. ამათგან</w:t>
      </w:r>
      <w:r w:rsidR="005C5C1A"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09" type="#_x0000_t75" style="width:12.1pt;height:12.7pt" o:ole="">
            <v:imagedata r:id="rId132" o:title=""/>
          </v:shape>
          <o:OLEObject Type="Embed" ProgID="Equation.3" ShapeID="_x0000_i1109" DrawAspect="Content" ObjectID="_1492492666" r:id="rId151"/>
        </w:object>
      </w:r>
      <w:r w:rsidR="005C5C1A">
        <w:rPr>
          <w:rFonts w:ascii="Sylfaen" w:hAnsi="Sylfaen"/>
          <w:lang w:val="ka-GE"/>
        </w:rPr>
        <w:t xml:space="preserve">ხდომილობას- პირველჯერზე შავი ბურთულის ამოღებას ხელს უწყობს  </w:t>
      </w:r>
      <w:r w:rsidR="005C5C1A" w:rsidRPr="005C5C1A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840" w:dyaOrig="320">
          <v:shape id="_x0000_i1110" type="#_x0000_t75" style="width:42.35pt;height:15.75pt" o:ole="">
            <v:imagedata r:id="rId152" o:title=""/>
          </v:shape>
          <o:OLEObject Type="Embed" ProgID="Equation.3" ShapeID="_x0000_i1110" DrawAspect="Content" ObjectID="_1492492667" r:id="rId153"/>
        </w:object>
      </w:r>
      <w:r w:rsidR="005C5C1A">
        <w:rPr>
          <w:rFonts w:ascii="Sylfaen" w:hAnsi="Sylfaen"/>
          <w:lang w:val="ka-GE"/>
        </w:rPr>
        <w:t>ხდომილობები</w:t>
      </w:r>
      <w:r w:rsidR="0048607A">
        <w:rPr>
          <w:rFonts w:ascii="Sylfaen" w:hAnsi="Sylfaen"/>
          <w:lang w:val="ka-GE"/>
        </w:rPr>
        <w:t xml:space="preserve">, აქედან კი </w:t>
      </w:r>
      <w:r w:rsidR="00035430" w:rsidRPr="005C5C1A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900" w:dyaOrig="320">
          <v:shape id="_x0000_i1111" type="#_x0000_t75" style="width:45.4pt;height:15.75pt" o:ole="">
            <v:imagedata r:id="rId154" o:title=""/>
          </v:shape>
          <o:OLEObject Type="Embed" ProgID="Equation.3" ShapeID="_x0000_i1111" DrawAspect="Content" ObjectID="_1492492668" r:id="rId155"/>
        </w:object>
      </w:r>
      <w:r w:rsidR="005C5C1A">
        <w:rPr>
          <w:rFonts w:ascii="Sylfaen" w:hAnsi="Sylfaen"/>
          <w:lang w:val="ka-GE"/>
        </w:rPr>
        <w:t xml:space="preserve"> </w:t>
      </w:r>
      <w:r w:rsidR="00035430">
        <w:rPr>
          <w:rFonts w:ascii="Sylfaen" w:hAnsi="Sylfaen"/>
          <w:lang w:val="ka-GE"/>
        </w:rPr>
        <w:t xml:space="preserve">რაოდენობის ხდომილობა ხელს უწყობს  </w:t>
      </w:r>
      <w:r w:rsidR="00035430" w:rsidRPr="00035430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12" type="#_x0000_t75" style="width:12.1pt;height:12.7pt" o:ole="">
            <v:imagedata r:id="rId156" o:title=""/>
          </v:shape>
          <o:OLEObject Type="Embed" ProgID="Equation.3" ShapeID="_x0000_i1112" DrawAspect="Content" ObjectID="_1492492669" r:id="rId157"/>
        </w:object>
      </w:r>
      <w:r w:rsidR="00035430">
        <w:rPr>
          <w:rFonts w:ascii="Sylfaen" w:hAnsi="Sylfaen"/>
          <w:lang w:val="ka-GE"/>
        </w:rPr>
        <w:t>ხდომილობას- მეორეჯერ შავი ბურთულის ამოღება, როცა წინა ჯერზე იქიდან ერთი ბურთულა იქნა ამოღებული. ამდენად:</w:t>
      </w:r>
    </w:p>
    <w:p w:rsidR="00035430" w:rsidRDefault="00035430" w:rsidP="005A4560">
      <w:pPr>
        <w:jc w:val="left"/>
        <w:rPr>
          <w:rFonts w:ascii="Sylfaen" w:hAnsi="Sylfaen"/>
          <w:lang w:val="ka-GE"/>
        </w:rPr>
      </w:pPr>
      <w:r w:rsidRPr="00035430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3100" w:dyaOrig="660">
          <v:shape id="_x0000_i1113" type="#_x0000_t75" style="width:154.9pt;height:33.3pt" o:ole="">
            <v:imagedata r:id="rId158" o:title=""/>
          </v:shape>
          <o:OLEObject Type="Embed" ProgID="Equation.3" ShapeID="_x0000_i1113" DrawAspect="Content" ObjectID="_1492492670" r:id="rId159"/>
        </w:object>
      </w:r>
      <w:r w:rsidR="00E62CBE">
        <w:rPr>
          <w:rFonts w:ascii="Sylfaen" w:hAnsi="Sylfaen"/>
          <w:lang w:val="ka-GE"/>
        </w:rPr>
        <w:t xml:space="preserve"> </w:t>
      </w:r>
    </w:p>
    <w:p w:rsidR="00035430" w:rsidRDefault="00035430" w:rsidP="005A4560">
      <w:pPr>
        <w:jc w:val="left"/>
        <w:rPr>
          <w:rFonts w:ascii="Sylfaen" w:hAnsi="Sylfaen"/>
          <w:lang w:val="ka-GE"/>
        </w:rPr>
      </w:pPr>
    </w:p>
    <w:p w:rsidR="005A3A99" w:rsidRDefault="0079155E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ავღნიშნოთ ეხლა </w:t>
      </w:r>
      <w:r w:rsidRPr="0079155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60" w:dyaOrig="260">
          <v:shape id="_x0000_i1114" type="#_x0000_t75" style="width:13.3pt;height:12.7pt" o:ole="">
            <v:imagedata r:id="rId160" o:title=""/>
          </v:shape>
          <o:OLEObject Type="Embed" ProgID="Equation.3" ShapeID="_x0000_i1114" DrawAspect="Content" ObjectID="_1492492671" r:id="rId161"/>
        </w:object>
      </w:r>
      <w:r>
        <w:rPr>
          <w:rFonts w:ascii="Sylfaen" w:hAnsi="Sylfaen"/>
          <w:lang w:val="ka-GE"/>
        </w:rPr>
        <w:t xml:space="preserve">-თი თანაბარალბათური ხდომილობები, რომლებიც ხელს უწყობენ </w:t>
      </w:r>
      <w:r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15" type="#_x0000_t75" style="width:12.1pt;height:12.7pt" o:ole="">
            <v:imagedata r:id="rId132" o:title=""/>
          </v:shape>
          <o:OLEObject Type="Embed" ProgID="Equation.3" ShapeID="_x0000_i1115" DrawAspect="Content" ObjectID="_1492492672" r:id="rId162"/>
        </w:object>
      </w:r>
      <w:r>
        <w:rPr>
          <w:rFonts w:ascii="Sylfaen" w:hAnsi="Sylfaen"/>
          <w:lang w:val="ka-GE"/>
        </w:rPr>
        <w:t xml:space="preserve">და </w:t>
      </w:r>
      <w:r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16" type="#_x0000_t75" style="width:12.1pt;height:12.7pt" o:ole="">
            <v:imagedata r:id="rId137" o:title=""/>
          </v:shape>
          <o:OLEObject Type="Embed" ProgID="Equation.3" ShapeID="_x0000_i1116" DrawAspect="Content" ObjectID="_1492492673" r:id="rId163"/>
        </w:object>
      </w:r>
      <w:r>
        <w:rPr>
          <w:rFonts w:ascii="Sylfaen" w:hAnsi="Sylfaen"/>
          <w:lang w:val="ka-GE"/>
        </w:rPr>
        <w:t xml:space="preserve"> ხდომილობების შესრულებას</w:t>
      </w:r>
      <w:r w:rsidR="00207573">
        <w:rPr>
          <w:rFonts w:ascii="Sylfaen" w:hAnsi="Sylfaen"/>
          <w:lang w:val="ka-GE"/>
        </w:rPr>
        <w:t xml:space="preserve">. ამ </w:t>
      </w:r>
      <w:r w:rsidR="00207573" w:rsidRPr="0079155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60" w:dyaOrig="260">
          <v:shape id="_x0000_i1117" type="#_x0000_t75" style="width:13.3pt;height:12.7pt" o:ole="">
            <v:imagedata r:id="rId160" o:title=""/>
          </v:shape>
          <o:OLEObject Type="Embed" ProgID="Equation.3" ShapeID="_x0000_i1117" DrawAspect="Content" ObjectID="_1492492674" r:id="rId164"/>
        </w:object>
      </w:r>
      <w:r w:rsidR="00207573">
        <w:rPr>
          <w:rFonts w:ascii="Sylfaen" w:hAnsi="Sylfaen"/>
          <w:lang w:val="ka-GE"/>
        </w:rPr>
        <w:t xml:space="preserve">-ხდომილობებიდან  </w:t>
      </w:r>
      <w:r w:rsidR="00207573"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18" type="#_x0000_t75" style="width:12.1pt;height:12.7pt" o:ole="">
            <v:imagedata r:id="rId132" o:title=""/>
          </v:shape>
          <o:OLEObject Type="Embed" ProgID="Equation.3" ShapeID="_x0000_i1118" DrawAspect="Content" ObjectID="_1492492675" r:id="rId165"/>
        </w:object>
      </w:r>
      <w:r w:rsidR="00207573">
        <w:rPr>
          <w:rFonts w:ascii="Sylfaen" w:hAnsi="Sylfaen"/>
          <w:lang w:val="ka-GE"/>
        </w:rPr>
        <w:t xml:space="preserve">და </w:t>
      </w:r>
      <w:r w:rsidR="00207573"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19" type="#_x0000_t75" style="width:12.1pt;height:12.7pt" o:ole="">
            <v:imagedata r:id="rId137" o:title=""/>
          </v:shape>
          <o:OLEObject Type="Embed" ProgID="Equation.3" ShapeID="_x0000_i1119" DrawAspect="Content" ObjectID="_1492492676" r:id="rId166"/>
        </w:object>
      </w:r>
      <w:r w:rsidR="00207573">
        <w:rPr>
          <w:rFonts w:ascii="Sylfaen" w:hAnsi="Sylfaen"/>
          <w:lang w:val="ka-GE"/>
        </w:rPr>
        <w:t xml:space="preserve"> ხდომილობების </w:t>
      </w:r>
      <w:r w:rsidR="005A3A99">
        <w:rPr>
          <w:rFonts w:ascii="Sylfaen" w:hAnsi="Sylfaen"/>
          <w:lang w:val="ka-GE"/>
        </w:rPr>
        <w:t xml:space="preserve">ერთდოულ </w:t>
      </w:r>
      <w:r w:rsidR="00207573">
        <w:rPr>
          <w:rFonts w:ascii="Sylfaen" w:hAnsi="Sylfaen"/>
          <w:lang w:val="ka-GE"/>
        </w:rPr>
        <w:t>შესრულებას</w:t>
      </w:r>
      <w:r w:rsidR="005A3A99">
        <w:rPr>
          <w:rFonts w:ascii="Sylfaen" w:hAnsi="Sylfaen"/>
          <w:lang w:val="ka-GE"/>
        </w:rPr>
        <w:t xml:space="preserve"> ვთქვათ ხელს უწყობს </w:t>
      </w:r>
      <w:r w:rsidR="005A3A99"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320" w:dyaOrig="260">
          <v:shape id="_x0000_i1120" type="#_x0000_t75" style="width:16.35pt;height:12.7pt" o:ole="">
            <v:imagedata r:id="rId167" o:title=""/>
          </v:shape>
          <o:OLEObject Type="Embed" ProgID="Equation.3" ShapeID="_x0000_i1120" DrawAspect="Content" ObjectID="_1492492677" r:id="rId168"/>
        </w:object>
      </w:r>
      <w:r w:rsidR="005A3A99">
        <w:rPr>
          <w:rFonts w:ascii="Sylfaen" w:hAnsi="Sylfaen"/>
          <w:lang w:val="ka-GE"/>
        </w:rPr>
        <w:t>ხდომილობა</w:t>
      </w:r>
      <w:r w:rsidR="00207573">
        <w:rPr>
          <w:rFonts w:ascii="Sylfaen" w:hAnsi="Sylfaen"/>
          <w:lang w:val="ka-GE"/>
        </w:rPr>
        <w:t>.</w:t>
      </w:r>
      <w:r w:rsidR="005A3A99">
        <w:rPr>
          <w:rFonts w:ascii="Sylfaen" w:hAnsi="Sylfaen"/>
          <w:lang w:val="ka-GE"/>
        </w:rPr>
        <w:t xml:space="preserve"> ამდენად </w:t>
      </w:r>
      <w:r w:rsidR="005A3A99"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400" w:dyaOrig="260">
          <v:shape id="_x0000_i1121" type="#_x0000_t75" style="width:19.95pt;height:12.7pt" o:ole="">
            <v:imagedata r:id="rId169" o:title=""/>
          </v:shape>
          <o:OLEObject Type="Embed" ProgID="Equation.3" ShapeID="_x0000_i1121" DrawAspect="Content" ObjectID="_1492492678" r:id="rId170"/>
        </w:object>
      </w:r>
      <w:r w:rsidR="00207573">
        <w:rPr>
          <w:rFonts w:ascii="Sylfaen" w:hAnsi="Sylfaen"/>
          <w:lang w:val="ka-GE"/>
        </w:rPr>
        <w:t xml:space="preserve"> </w:t>
      </w:r>
      <w:r w:rsidR="005A3A99">
        <w:rPr>
          <w:rFonts w:ascii="Sylfaen" w:hAnsi="Sylfaen"/>
          <w:lang w:val="ka-GE"/>
        </w:rPr>
        <w:t xml:space="preserve">ხდომილობის ალბათობა, ანუ ალბათობა იმისა, რომ </w:t>
      </w:r>
      <w:r w:rsidR="005A3A99"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22" type="#_x0000_t75" style="width:12.1pt;height:12.7pt" o:ole="">
            <v:imagedata r:id="rId132" o:title=""/>
          </v:shape>
          <o:OLEObject Type="Embed" ProgID="Equation.3" ShapeID="_x0000_i1122" DrawAspect="Content" ObjectID="_1492492679" r:id="rId171"/>
        </w:object>
      </w:r>
      <w:r w:rsidR="005A3A99">
        <w:rPr>
          <w:rFonts w:ascii="Sylfaen" w:hAnsi="Sylfaen"/>
          <w:lang w:val="ka-GE"/>
        </w:rPr>
        <w:t xml:space="preserve">და </w:t>
      </w:r>
      <w:r w:rsidR="005A3A99"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23" type="#_x0000_t75" style="width:12.1pt;height:12.7pt" o:ole="">
            <v:imagedata r:id="rId137" o:title=""/>
          </v:shape>
          <o:OLEObject Type="Embed" ProgID="Equation.3" ShapeID="_x0000_i1123" DrawAspect="Content" ObjectID="_1492492680" r:id="rId172"/>
        </w:object>
      </w:r>
      <w:r w:rsidR="005A3A99">
        <w:rPr>
          <w:rFonts w:ascii="Sylfaen" w:hAnsi="Sylfaen"/>
          <w:lang w:val="ka-GE"/>
        </w:rPr>
        <w:t xml:space="preserve"> ხდომილობების ერთდოულად შესრულდება, </w:t>
      </w:r>
      <w:r w:rsidR="005A3A99">
        <w:rPr>
          <w:rFonts w:ascii="Sylfaen" w:hAnsi="Sylfaen"/>
          <w:lang w:val="ka-GE"/>
        </w:rPr>
        <w:lastRenderedPageBreak/>
        <w:t xml:space="preserve">არის </w:t>
      </w:r>
      <w:r w:rsidR="005A3A99" w:rsidRPr="005A3A99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360" w:dyaOrig="620">
          <v:shape id="_x0000_i1124" type="#_x0000_t75" style="width:18.15pt;height:30.85pt" o:ole="">
            <v:imagedata r:id="rId173" o:title=""/>
          </v:shape>
          <o:OLEObject Type="Embed" ProgID="Equation.3" ShapeID="_x0000_i1124" DrawAspect="Content" ObjectID="_1492492681" r:id="rId174"/>
        </w:object>
      </w:r>
      <w:r w:rsidR="005A3A99">
        <w:rPr>
          <w:rFonts w:ascii="Sylfaen" w:hAnsi="Sylfaen"/>
          <w:lang w:val="ka-GE"/>
        </w:rPr>
        <w:t xml:space="preserve"> -ს ტოლი. მაგრამ  </w:t>
      </w:r>
      <w:r w:rsidR="005A3A99" w:rsidRPr="005A3A99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1160" w:dyaOrig="620">
          <v:shape id="_x0000_i1125" type="#_x0000_t75" style="width:58.7pt;height:30.85pt" o:ole="">
            <v:imagedata r:id="rId175" o:title=""/>
          </v:shape>
          <o:OLEObject Type="Embed" ProgID="Equation.3" ShapeID="_x0000_i1125" DrawAspect="Content" ObjectID="_1492492682" r:id="rId176"/>
        </w:object>
      </w:r>
      <w:r w:rsidR="005A3A99">
        <w:rPr>
          <w:rFonts w:ascii="Sylfaen" w:hAnsi="Sylfaen"/>
          <w:lang w:val="ka-GE"/>
        </w:rPr>
        <w:t xml:space="preserve">, ხოლო </w:t>
      </w:r>
      <w:r w:rsidR="005A3A99" w:rsidRPr="005A3A99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1200" w:dyaOrig="620">
          <v:shape id="_x0000_i1126" type="#_x0000_t75" style="width:60.5pt;height:30.85pt" o:ole="">
            <v:imagedata r:id="rId177" o:title=""/>
          </v:shape>
          <o:OLEObject Type="Embed" ProgID="Equation.3" ShapeID="_x0000_i1126" DrawAspect="Content" ObjectID="_1492492683" r:id="rId178"/>
        </w:object>
      </w:r>
      <w:r w:rsidR="005A3A99">
        <w:rPr>
          <w:rFonts w:ascii="Sylfaen" w:eastAsia="Times New Roman" w:hAnsi="Sylfaen" w:cs="Times New Roman"/>
          <w:position w:val="-6"/>
          <w:sz w:val="24"/>
          <w:szCs w:val="24"/>
          <w:lang w:val="ka-GE" w:eastAsia="ru-RU"/>
        </w:rPr>
        <w:t xml:space="preserve"> </w:t>
      </w:r>
      <w:r w:rsidR="005A3A99">
        <w:rPr>
          <w:rFonts w:ascii="Sylfaen" w:hAnsi="Sylfaen"/>
          <w:lang w:val="ka-GE"/>
        </w:rPr>
        <w:t xml:space="preserve">და </w:t>
      </w:r>
      <w:r w:rsidR="005A3A99" w:rsidRPr="005A3A99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1040" w:dyaOrig="620">
          <v:shape id="_x0000_i1127" type="#_x0000_t75" style="width:52.65pt;height:30.85pt" o:ole="">
            <v:imagedata r:id="rId179" o:title=""/>
          </v:shape>
          <o:OLEObject Type="Embed" ProgID="Equation.3" ShapeID="_x0000_i1127" DrawAspect="Content" ObjectID="_1492492684" r:id="rId180"/>
        </w:object>
      </w:r>
      <w:r w:rsidR="005A3A99">
        <w:rPr>
          <w:rFonts w:ascii="Sylfaen" w:eastAsia="Times New Roman" w:hAnsi="Sylfaen" w:cs="Times New Roman"/>
          <w:position w:val="-6"/>
          <w:sz w:val="24"/>
          <w:szCs w:val="24"/>
          <w:lang w:val="ka-GE" w:eastAsia="ru-RU"/>
        </w:rPr>
        <w:t xml:space="preserve"> </w:t>
      </w:r>
      <w:r w:rsidR="005A3A99">
        <w:rPr>
          <w:rFonts w:ascii="Sylfaen" w:hAnsi="Sylfaen"/>
          <w:lang w:val="ka-GE"/>
        </w:rPr>
        <w:t>(</w:t>
      </w:r>
      <w:r w:rsidR="005A3A99" w:rsidRPr="0079155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60" w:dyaOrig="260">
          <v:shape id="_x0000_i1128" type="#_x0000_t75" style="width:13.3pt;height:12.7pt" o:ole="">
            <v:imagedata r:id="rId160" o:title=""/>
          </v:shape>
          <o:OLEObject Type="Embed" ProgID="Equation.3" ShapeID="_x0000_i1128" DrawAspect="Content" ObjectID="_1492492685" r:id="rId181"/>
        </w:object>
      </w:r>
      <w:r w:rsidR="005A3A99">
        <w:rPr>
          <w:rFonts w:ascii="Sylfaen" w:hAnsi="Sylfaen"/>
          <w:lang w:val="ka-GE"/>
        </w:rPr>
        <w:t xml:space="preserve"> რაოდენობა ხდომილობებიდან </w:t>
      </w:r>
      <w:r w:rsidR="005A3A99" w:rsidRPr="00E62CBE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129" type="#_x0000_t75" style="width:12.1pt;height:12.7pt" o:ole="">
            <v:imagedata r:id="rId132" o:title=""/>
          </v:shape>
          <o:OLEObject Type="Embed" ProgID="Equation.3" ShapeID="_x0000_i1129" DrawAspect="Content" ObjectID="_1492492686" r:id="rId182"/>
        </w:object>
      </w:r>
      <w:r w:rsidR="005A3A99">
        <w:rPr>
          <w:rFonts w:ascii="Sylfaen" w:hAnsi="Sylfaen"/>
          <w:lang w:val="ka-GE"/>
        </w:rPr>
        <w:t xml:space="preserve"> -ს ხელს უწყობს </w:t>
      </w:r>
      <w:r w:rsidR="00230775" w:rsidRPr="005A3A99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79" w:dyaOrig="279">
          <v:shape id="_x0000_i1130" type="#_x0000_t75" style="width:13.9pt;height:13.9pt" o:ole="">
            <v:imagedata r:id="rId183" o:title=""/>
          </v:shape>
          <o:OLEObject Type="Embed" ProgID="Equation.3" ShapeID="_x0000_i1130" DrawAspect="Content" ObjectID="_1492492687" r:id="rId184"/>
        </w:object>
      </w:r>
      <w:r w:rsidR="005A3A99">
        <w:rPr>
          <w:rFonts w:ascii="Sylfaen" w:hAnsi="Sylfaen"/>
          <w:lang w:val="ka-GE"/>
        </w:rPr>
        <w:t>). ამდენად ვღებულობთ თანაფარდობას:</w:t>
      </w:r>
    </w:p>
    <w:p w:rsidR="00230775" w:rsidRDefault="00230775" w:rsidP="005A4560">
      <w:pPr>
        <w:jc w:val="left"/>
        <w:rPr>
          <w:rFonts w:ascii="Sylfaen" w:hAnsi="Sylfaen"/>
          <w:lang w:val="ka-GE"/>
        </w:rPr>
      </w:pPr>
    </w:p>
    <w:p w:rsidR="005A3A99" w:rsidRDefault="00230775" w:rsidP="005A4560">
      <w:pPr>
        <w:jc w:val="left"/>
        <w:rPr>
          <w:rFonts w:ascii="Sylfaen" w:eastAsia="Times New Roman" w:hAnsi="Sylfaen" w:cs="Times New Roman"/>
          <w:position w:val="-6"/>
          <w:sz w:val="24"/>
          <w:szCs w:val="24"/>
          <w:lang w:val="ka-GE" w:eastAsia="ru-RU"/>
        </w:rPr>
      </w:pPr>
      <w:r w:rsidRPr="00230775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000" w:dyaOrig="340">
          <v:shape id="_x0000_i1131" type="#_x0000_t75" style="width:101.05pt;height:16.95pt" o:ole="">
            <v:imagedata r:id="rId185" o:title=""/>
          </v:shape>
          <o:OLEObject Type="Embed" ProgID="Equation.3" ShapeID="_x0000_i1131" DrawAspect="Content" ObjectID="_1492492688" r:id="rId186"/>
        </w:object>
      </w:r>
    </w:p>
    <w:p w:rsidR="00230775" w:rsidRDefault="00230775" w:rsidP="005A4560">
      <w:pPr>
        <w:jc w:val="left"/>
        <w:rPr>
          <w:rFonts w:ascii="Sylfaen" w:eastAsia="Times New Roman" w:hAnsi="Sylfaen" w:cs="Times New Roman"/>
          <w:position w:val="-6"/>
          <w:sz w:val="24"/>
          <w:szCs w:val="24"/>
          <w:lang w:val="ka-GE" w:eastAsia="ru-RU"/>
        </w:rPr>
      </w:pPr>
    </w:p>
    <w:p w:rsidR="00230775" w:rsidRPr="00230775" w:rsidRDefault="00230775" w:rsidP="005A4560">
      <w:pPr>
        <w:jc w:val="left"/>
        <w:rPr>
          <w:rFonts w:ascii="Sylfaen" w:hAnsi="Sylfaen"/>
          <w:lang w:val="ka-GE"/>
        </w:rPr>
      </w:pPr>
      <w:r w:rsidRPr="00230775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000" w:dyaOrig="340">
          <v:shape id="_x0000_i1132" type="#_x0000_t75" style="width:101.05pt;height:16.95pt" o:ole="">
            <v:imagedata r:id="rId187" o:title=""/>
          </v:shape>
          <o:OLEObject Type="Embed" ProgID="Equation.3" ShapeID="_x0000_i1132" DrawAspect="Content" ObjectID="_1492492689" r:id="rId188"/>
        </w:object>
      </w:r>
    </w:p>
    <w:p w:rsidR="005A3A99" w:rsidRDefault="005A3A99" w:rsidP="005A4560">
      <w:pPr>
        <w:jc w:val="left"/>
        <w:rPr>
          <w:rFonts w:ascii="Sylfaen" w:hAnsi="Sylfaen"/>
          <w:lang w:val="ka-GE"/>
        </w:rPr>
      </w:pPr>
    </w:p>
    <w:p w:rsidR="005A3A99" w:rsidRDefault="00230775" w:rsidP="005A4560">
      <w:pPr>
        <w:jc w:val="left"/>
        <w:rPr>
          <w:rFonts w:ascii="Sylfaen" w:hAnsi="Sylfaen"/>
          <w:lang w:val="ka-GE"/>
        </w:rPr>
      </w:pPr>
      <w:r w:rsidRPr="00230775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20" w:dyaOrig="340">
          <v:shape id="_x0000_i1133" type="#_x0000_t75" style="width:122.2pt;height:16.95pt" o:ole="">
            <v:imagedata r:id="rId189" o:title=""/>
          </v:shape>
          <o:OLEObject Type="Embed" ProgID="Equation.3" ShapeID="_x0000_i1133" DrawAspect="Content" ObjectID="_1492492690" r:id="rId190"/>
        </w:object>
      </w:r>
    </w:p>
    <w:p w:rsidR="00230775" w:rsidRDefault="0079155E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152F6" w:rsidRDefault="007152F6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 ვიცით, რომ, თუ კი </w:t>
      </w:r>
      <w:r w:rsidR="00F660F3">
        <w:rPr>
          <w:rFonts w:ascii="Sylfaen" w:hAnsi="Sylfaen"/>
          <w:lang w:val="ka-GE"/>
        </w:rPr>
        <w:t xml:space="preserve"> </w:t>
      </w:r>
      <w:r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134" type="#_x0000_t75" style="width:12.1pt;height:10.9pt" o:ole="">
            <v:imagedata r:id="rId101" o:title=""/>
          </v:shape>
          <o:OLEObject Type="Embed" ProgID="Equation.3" ShapeID="_x0000_i1134" DrawAspect="Content" ObjectID="_1492492691" r:id="rId191"/>
        </w:object>
      </w:r>
      <w:r>
        <w:rPr>
          <w:rFonts w:ascii="Sylfaen" w:hAnsi="Sylfaen"/>
          <w:lang w:val="ka-GE"/>
        </w:rPr>
        <w:t xml:space="preserve">და </w:t>
      </w:r>
      <w:r w:rsidRPr="0031632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135" type="#_x0000_t75" style="width:12.1pt;height:16.35pt" o:ole="">
            <v:imagedata r:id="rId103" o:title=""/>
          </v:shape>
          <o:OLEObject Type="Embed" ProgID="Equation.3" ShapeID="_x0000_i1135" DrawAspect="Content" ObjectID="_1492492692" r:id="rId192"/>
        </w:object>
      </w:r>
      <w:r>
        <w:rPr>
          <w:rFonts w:ascii="Sylfaen" w:hAnsi="Sylfaen"/>
          <w:lang w:val="ka-GE"/>
        </w:rPr>
        <w:t xml:space="preserve"> ცდები დამოუკიდებლებია, მაშინ  </w:t>
      </w:r>
      <w:r w:rsidRPr="007152F6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80" w:dyaOrig="320">
          <v:shape id="_x0000_i1136" type="#_x0000_t75" style="width:18.75pt;height:16.35pt" o:ole="">
            <v:imagedata r:id="rId193" o:title=""/>
          </v:shape>
          <o:OLEObject Type="Embed" ProgID="Equation.3" ShapeID="_x0000_i1136" DrawAspect="Content" ObjectID="_1492492693" r:id="rId194"/>
        </w:object>
      </w:r>
      <w:r>
        <w:rPr>
          <w:rFonts w:ascii="Sylfaen" w:hAnsi="Sylfaen"/>
          <w:lang w:val="ka-GE"/>
        </w:rPr>
        <w:t xml:space="preserve">ცდის  ენტროპიისთვის გვაქვს ფორმულა - </w:t>
      </w:r>
      <w:r w:rsidRPr="007152F6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340" w:dyaOrig="320">
          <v:shape id="_x0000_i1137" type="#_x0000_t75" style="width:116.75pt;height:16.35pt" o:ole="">
            <v:imagedata r:id="rId195" o:title=""/>
          </v:shape>
          <o:OLEObject Type="Embed" ProgID="Equation.3" ShapeID="_x0000_i1137" DrawAspect="Content" ObjectID="_1492492694" r:id="rId196"/>
        </w:object>
      </w:r>
      <w:r>
        <w:rPr>
          <w:rFonts w:ascii="Sylfaen" w:hAnsi="Sylfaen"/>
          <w:lang w:val="ka-GE"/>
        </w:rPr>
        <w:t xml:space="preserve"> </w:t>
      </w:r>
    </w:p>
    <w:p w:rsidR="00360A63" w:rsidRDefault="007152F6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მაგრამ თუ კი </w:t>
      </w:r>
      <w:r w:rsidRPr="00F660F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138" type="#_x0000_t75" style="width:12.1pt;height:10.9pt" o:ole="">
            <v:imagedata r:id="rId101" o:title=""/>
          </v:shape>
          <o:OLEObject Type="Embed" ProgID="Equation.3" ShapeID="_x0000_i1138" DrawAspect="Content" ObjectID="_1492492695" r:id="rId197"/>
        </w:object>
      </w:r>
      <w:r>
        <w:rPr>
          <w:rFonts w:ascii="Sylfaen" w:hAnsi="Sylfaen"/>
          <w:lang w:val="ka-GE"/>
        </w:rPr>
        <w:t xml:space="preserve">და </w:t>
      </w:r>
      <w:r w:rsidRPr="0031632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139" type="#_x0000_t75" style="width:12.1pt;height:16.35pt" o:ole="">
            <v:imagedata r:id="rId103" o:title=""/>
          </v:shape>
          <o:OLEObject Type="Embed" ProgID="Equation.3" ShapeID="_x0000_i1139" DrawAspect="Content" ObjectID="_1492492696" r:id="rId198"/>
        </w:object>
      </w:r>
      <w:r>
        <w:rPr>
          <w:rFonts w:ascii="Sylfaen" w:hAnsi="Sylfaen"/>
          <w:lang w:val="ka-GE"/>
        </w:rPr>
        <w:t xml:space="preserve"> ცდები დამოკიდებლები არიან, მაშინ  </w:t>
      </w:r>
      <w:r w:rsidRPr="007152F6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80" w:dyaOrig="320">
          <v:shape id="_x0000_i1140" type="#_x0000_t75" style="width:18.75pt;height:16.35pt" o:ole="">
            <v:imagedata r:id="rId193" o:title=""/>
          </v:shape>
          <o:OLEObject Type="Embed" ProgID="Equation.3" ShapeID="_x0000_i1140" DrawAspect="Content" ObjectID="_1492492697" r:id="rId199"/>
        </w:object>
      </w:r>
      <w:r>
        <w:rPr>
          <w:rFonts w:ascii="Sylfaen" w:hAnsi="Sylfaen"/>
          <w:lang w:val="ka-GE"/>
        </w:rPr>
        <w:t xml:space="preserve">ცდის ენტროპია სხვანაირად გამოითვლება. </w:t>
      </w:r>
    </w:p>
    <w:p w:rsidR="00360A63" w:rsidRDefault="00360A63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ვთქვათ </w:t>
      </w:r>
      <w:r w:rsidR="00630FA3" w:rsidRPr="00630FA3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141" type="#_x0000_t75" style="width:12.1pt;height:11.5pt" o:ole="">
            <v:imagedata r:id="rId200" o:title=""/>
          </v:shape>
          <o:OLEObject Type="Embed" ProgID="Equation.3" ShapeID="_x0000_i1141" DrawAspect="Content" ObjectID="_1492492698" r:id="rId201"/>
        </w:object>
      </w:r>
      <w:r w:rsidR="00630FA3">
        <w:rPr>
          <w:rFonts w:ascii="Sylfaen" w:hAnsi="Sylfaen"/>
          <w:lang w:val="ka-GE"/>
        </w:rPr>
        <w:t>ცდის ალბათობების განაწილებაა</w:t>
      </w:r>
    </w:p>
    <w:p w:rsidR="00630FA3" w:rsidRDefault="00630FA3" w:rsidP="005A4560">
      <w:pPr>
        <w:jc w:val="left"/>
        <w:rPr>
          <w:rFonts w:ascii="Sylfaen" w:hAnsi="Sylfaen"/>
          <w:lang w:val="ka-GE"/>
        </w:rPr>
      </w:pP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30FA3" w:rsidTr="00630FA3">
        <w:tc>
          <w:tcPr>
            <w:tcW w:w="1914" w:type="dxa"/>
          </w:tcPr>
          <w:p w:rsidR="00630FA3" w:rsidRDefault="00630FA3" w:rsidP="005A4560">
            <w:pPr>
              <w:ind w:firstLine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ცდის ხდომილობები</w:t>
            </w:r>
          </w:p>
        </w:tc>
        <w:tc>
          <w:tcPr>
            <w:tcW w:w="1914" w:type="dxa"/>
          </w:tcPr>
          <w:p w:rsidR="00630FA3" w:rsidRDefault="00630FA3" w:rsidP="00630FA3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279" w:dyaOrig="340">
                <v:shape id="_x0000_i1142" type="#_x0000_t75" style="width:13.9pt;height:16.95pt" o:ole="">
                  <v:imagedata r:id="rId202" o:title=""/>
                </v:shape>
                <o:OLEObject Type="Embed" ProgID="Equation.3" ShapeID="_x0000_i1142" DrawAspect="Content" ObjectID="_1492492699" r:id="rId203"/>
              </w:object>
            </w:r>
          </w:p>
        </w:tc>
        <w:tc>
          <w:tcPr>
            <w:tcW w:w="1914" w:type="dxa"/>
          </w:tcPr>
          <w:p w:rsidR="00630FA3" w:rsidRDefault="00630FA3" w:rsidP="00630FA3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300" w:dyaOrig="340">
                <v:shape id="_x0000_i1143" type="#_x0000_t75" style="width:15.15pt;height:16.95pt" o:ole="">
                  <v:imagedata r:id="rId204" o:title=""/>
                </v:shape>
                <o:OLEObject Type="Embed" ProgID="Equation.3" ShapeID="_x0000_i1143" DrawAspect="Content" ObjectID="_1492492700" r:id="rId205"/>
              </w:object>
            </w:r>
          </w:p>
        </w:tc>
        <w:tc>
          <w:tcPr>
            <w:tcW w:w="1914" w:type="dxa"/>
          </w:tcPr>
          <w:p w:rsidR="00630FA3" w:rsidRDefault="00630FA3" w:rsidP="00630FA3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......</w:t>
            </w:r>
          </w:p>
        </w:tc>
        <w:tc>
          <w:tcPr>
            <w:tcW w:w="1915" w:type="dxa"/>
          </w:tcPr>
          <w:p w:rsidR="00630FA3" w:rsidRDefault="00630FA3" w:rsidP="00630FA3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300" w:dyaOrig="360">
                <v:shape id="_x0000_i1144" type="#_x0000_t75" style="width:15.15pt;height:18.15pt" o:ole="">
                  <v:imagedata r:id="rId206" o:title=""/>
                </v:shape>
                <o:OLEObject Type="Embed" ProgID="Equation.3" ShapeID="_x0000_i1144" DrawAspect="Content" ObjectID="_1492492701" r:id="rId207"/>
              </w:object>
            </w:r>
          </w:p>
        </w:tc>
      </w:tr>
      <w:tr w:rsidR="00630FA3" w:rsidTr="00630FA3">
        <w:tc>
          <w:tcPr>
            <w:tcW w:w="1914" w:type="dxa"/>
          </w:tcPr>
          <w:p w:rsidR="00630FA3" w:rsidRDefault="00630FA3" w:rsidP="005A4560">
            <w:pPr>
              <w:ind w:firstLine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ალბათობები</w:t>
            </w:r>
          </w:p>
        </w:tc>
        <w:tc>
          <w:tcPr>
            <w:tcW w:w="1914" w:type="dxa"/>
          </w:tcPr>
          <w:p w:rsidR="00630FA3" w:rsidRDefault="00630FA3" w:rsidP="00630FA3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620" w:dyaOrig="340">
                <v:shape id="_x0000_i1145" type="#_x0000_t75" style="width:31.45pt;height:16.95pt" o:ole="">
                  <v:imagedata r:id="rId208" o:title=""/>
                </v:shape>
                <o:OLEObject Type="Embed" ProgID="Equation.3" ShapeID="_x0000_i1145" DrawAspect="Content" ObjectID="_1492492702" r:id="rId209"/>
              </w:object>
            </w:r>
          </w:p>
        </w:tc>
        <w:tc>
          <w:tcPr>
            <w:tcW w:w="1914" w:type="dxa"/>
          </w:tcPr>
          <w:p w:rsidR="00630FA3" w:rsidRDefault="00630FA3" w:rsidP="00630FA3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660" w:dyaOrig="340">
                <v:shape id="_x0000_i1146" type="#_x0000_t75" style="width:33.3pt;height:16.95pt" o:ole="">
                  <v:imagedata r:id="rId210" o:title=""/>
                </v:shape>
                <o:OLEObject Type="Embed" ProgID="Equation.3" ShapeID="_x0000_i1146" DrawAspect="Content" ObjectID="_1492492703" r:id="rId211"/>
              </w:object>
            </w:r>
          </w:p>
        </w:tc>
        <w:tc>
          <w:tcPr>
            <w:tcW w:w="1914" w:type="dxa"/>
          </w:tcPr>
          <w:p w:rsidR="00630FA3" w:rsidRDefault="00630FA3" w:rsidP="00630FA3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.......</w:t>
            </w:r>
          </w:p>
        </w:tc>
        <w:tc>
          <w:tcPr>
            <w:tcW w:w="1915" w:type="dxa"/>
          </w:tcPr>
          <w:p w:rsidR="00630FA3" w:rsidRDefault="00630FA3" w:rsidP="00630FA3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660" w:dyaOrig="360">
                <v:shape id="_x0000_i1147" type="#_x0000_t75" style="width:33.3pt;height:18.15pt" o:ole="">
                  <v:imagedata r:id="rId212" o:title=""/>
                </v:shape>
                <o:OLEObject Type="Embed" ProgID="Equation.3" ShapeID="_x0000_i1147" DrawAspect="Content" ObjectID="_1492492704" r:id="rId213"/>
              </w:object>
            </w:r>
          </w:p>
        </w:tc>
      </w:tr>
    </w:tbl>
    <w:p w:rsidR="00630FA3" w:rsidRDefault="00630FA3" w:rsidP="005A4560">
      <w:pPr>
        <w:jc w:val="left"/>
        <w:rPr>
          <w:rFonts w:ascii="Sylfaen" w:hAnsi="Sylfaen"/>
          <w:lang w:val="ka-GE"/>
        </w:rPr>
      </w:pPr>
    </w:p>
    <w:p w:rsidR="00630FA3" w:rsidRDefault="00630FA3" w:rsidP="005A4560">
      <w:pPr>
        <w:jc w:val="left"/>
        <w:rPr>
          <w:rFonts w:ascii="Sylfaen" w:hAnsi="Sylfaen"/>
          <w:lang w:val="ka-GE"/>
        </w:rPr>
      </w:pPr>
    </w:p>
    <w:p w:rsidR="00630FA3" w:rsidRDefault="00630FA3" w:rsidP="00630FA3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ვთქვათ </w:t>
      </w:r>
      <w:r w:rsidRPr="00630FA3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148" type="#_x0000_t75" style="width:12.1pt;height:16.35pt" o:ole="">
            <v:imagedata r:id="rId214" o:title=""/>
          </v:shape>
          <o:OLEObject Type="Embed" ProgID="Equation.3" ShapeID="_x0000_i1148" DrawAspect="Content" ObjectID="_1492492705" r:id="rId215"/>
        </w:object>
      </w:r>
      <w:r>
        <w:rPr>
          <w:rFonts w:ascii="Sylfaen" w:hAnsi="Sylfaen"/>
          <w:lang w:val="ka-GE"/>
        </w:rPr>
        <w:t>ცდის ალბათობების განაწილებაა</w:t>
      </w:r>
    </w:p>
    <w:p w:rsidR="00630FA3" w:rsidRDefault="00630FA3" w:rsidP="00630FA3">
      <w:pPr>
        <w:jc w:val="left"/>
        <w:rPr>
          <w:rFonts w:ascii="Sylfaen" w:hAnsi="Sylfaen"/>
          <w:lang w:val="ka-GE"/>
        </w:rPr>
      </w:pP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30FA3" w:rsidTr="00277E70">
        <w:tc>
          <w:tcPr>
            <w:tcW w:w="1914" w:type="dxa"/>
          </w:tcPr>
          <w:p w:rsidR="00630FA3" w:rsidRDefault="00630FA3" w:rsidP="00277E70">
            <w:pPr>
              <w:ind w:firstLine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ცდის ხდომილობები</w:t>
            </w:r>
          </w:p>
        </w:tc>
        <w:tc>
          <w:tcPr>
            <w:tcW w:w="1914" w:type="dxa"/>
          </w:tcPr>
          <w:p w:rsidR="00630FA3" w:rsidRDefault="00630FA3" w:rsidP="00277E70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279" w:dyaOrig="340">
                <v:shape id="_x0000_i1149" type="#_x0000_t75" style="width:13.9pt;height:16.95pt" o:ole="">
                  <v:imagedata r:id="rId216" o:title=""/>
                </v:shape>
                <o:OLEObject Type="Embed" ProgID="Equation.3" ShapeID="_x0000_i1149" DrawAspect="Content" ObjectID="_1492492706" r:id="rId217"/>
              </w:object>
            </w:r>
          </w:p>
        </w:tc>
        <w:tc>
          <w:tcPr>
            <w:tcW w:w="1914" w:type="dxa"/>
          </w:tcPr>
          <w:p w:rsidR="00630FA3" w:rsidRDefault="00630FA3" w:rsidP="00277E70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300" w:dyaOrig="340">
                <v:shape id="_x0000_i1150" type="#_x0000_t75" style="width:15.15pt;height:16.95pt" o:ole="">
                  <v:imagedata r:id="rId218" o:title=""/>
                </v:shape>
                <o:OLEObject Type="Embed" ProgID="Equation.3" ShapeID="_x0000_i1150" DrawAspect="Content" ObjectID="_1492492707" r:id="rId219"/>
              </w:object>
            </w:r>
          </w:p>
        </w:tc>
        <w:tc>
          <w:tcPr>
            <w:tcW w:w="1914" w:type="dxa"/>
          </w:tcPr>
          <w:p w:rsidR="00630FA3" w:rsidRDefault="00630FA3" w:rsidP="00277E70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......</w:t>
            </w:r>
          </w:p>
        </w:tc>
        <w:tc>
          <w:tcPr>
            <w:tcW w:w="1915" w:type="dxa"/>
          </w:tcPr>
          <w:p w:rsidR="00630FA3" w:rsidRDefault="00630FA3" w:rsidP="00277E70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279" w:dyaOrig="360">
                <v:shape id="_x0000_i1151" type="#_x0000_t75" style="width:13.9pt;height:18.15pt" o:ole="">
                  <v:imagedata r:id="rId220" o:title=""/>
                </v:shape>
                <o:OLEObject Type="Embed" ProgID="Equation.3" ShapeID="_x0000_i1151" DrawAspect="Content" ObjectID="_1492492708" r:id="rId221"/>
              </w:object>
            </w:r>
          </w:p>
        </w:tc>
      </w:tr>
      <w:tr w:rsidR="00630FA3" w:rsidTr="00277E70">
        <w:tc>
          <w:tcPr>
            <w:tcW w:w="1914" w:type="dxa"/>
          </w:tcPr>
          <w:p w:rsidR="00630FA3" w:rsidRDefault="00630FA3" w:rsidP="00277E70">
            <w:pPr>
              <w:ind w:firstLine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ალბათობები</w:t>
            </w:r>
          </w:p>
        </w:tc>
        <w:tc>
          <w:tcPr>
            <w:tcW w:w="1914" w:type="dxa"/>
          </w:tcPr>
          <w:p w:rsidR="00630FA3" w:rsidRDefault="00630FA3" w:rsidP="00277E70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620" w:dyaOrig="340">
                <v:shape id="_x0000_i1152" type="#_x0000_t75" style="width:31.45pt;height:16.95pt" o:ole="">
                  <v:imagedata r:id="rId222" o:title=""/>
                </v:shape>
                <o:OLEObject Type="Embed" ProgID="Equation.3" ShapeID="_x0000_i1152" DrawAspect="Content" ObjectID="_1492492709" r:id="rId223"/>
              </w:object>
            </w:r>
          </w:p>
        </w:tc>
        <w:tc>
          <w:tcPr>
            <w:tcW w:w="1914" w:type="dxa"/>
          </w:tcPr>
          <w:p w:rsidR="00630FA3" w:rsidRDefault="00630FA3" w:rsidP="00277E70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660" w:dyaOrig="340">
                <v:shape id="_x0000_i1153" type="#_x0000_t75" style="width:33.3pt;height:16.95pt" o:ole="">
                  <v:imagedata r:id="rId224" o:title=""/>
                </v:shape>
                <o:OLEObject Type="Embed" ProgID="Equation.3" ShapeID="_x0000_i1153" DrawAspect="Content" ObjectID="_1492492710" r:id="rId225"/>
              </w:object>
            </w:r>
          </w:p>
        </w:tc>
        <w:tc>
          <w:tcPr>
            <w:tcW w:w="1914" w:type="dxa"/>
          </w:tcPr>
          <w:p w:rsidR="00630FA3" w:rsidRDefault="00630FA3" w:rsidP="00277E70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.......</w:t>
            </w:r>
          </w:p>
        </w:tc>
        <w:tc>
          <w:tcPr>
            <w:tcW w:w="1915" w:type="dxa"/>
          </w:tcPr>
          <w:p w:rsidR="00630FA3" w:rsidRDefault="00630FA3" w:rsidP="00277E70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630FA3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620" w:dyaOrig="360">
                <v:shape id="_x0000_i1154" type="#_x0000_t75" style="width:31.45pt;height:18.15pt" o:ole="">
                  <v:imagedata r:id="rId226" o:title=""/>
                </v:shape>
                <o:OLEObject Type="Embed" ProgID="Equation.3" ShapeID="_x0000_i1154" DrawAspect="Content" ObjectID="_1492492711" r:id="rId227"/>
              </w:object>
            </w:r>
          </w:p>
        </w:tc>
      </w:tr>
    </w:tbl>
    <w:p w:rsidR="00630FA3" w:rsidRDefault="00630FA3" w:rsidP="00630FA3">
      <w:pPr>
        <w:jc w:val="left"/>
        <w:rPr>
          <w:rFonts w:ascii="Sylfaen" w:hAnsi="Sylfaen"/>
          <w:lang w:val="ka-GE"/>
        </w:rPr>
      </w:pPr>
    </w:p>
    <w:p w:rsidR="00630FA3" w:rsidRDefault="00630FA3" w:rsidP="005A4560">
      <w:pPr>
        <w:jc w:val="left"/>
        <w:rPr>
          <w:rFonts w:ascii="Sylfaen" w:hAnsi="Sylfaen"/>
          <w:lang w:val="ka-GE"/>
        </w:rPr>
      </w:pPr>
      <w:r w:rsidRPr="007152F6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80" w:dyaOrig="320">
          <v:shape id="_x0000_i1155" type="#_x0000_t75" style="width:18.75pt;height:16.35pt" o:ole="">
            <v:imagedata r:id="rId193" o:title=""/>
          </v:shape>
          <o:OLEObject Type="Embed" ProgID="Equation.3" ShapeID="_x0000_i1155" DrawAspect="Content" ObjectID="_1492492712" r:id="rId228"/>
        </w:object>
      </w:r>
      <w:r>
        <w:rPr>
          <w:rFonts w:ascii="Sylfaen" w:hAnsi="Sylfaen"/>
          <w:lang w:val="ka-GE"/>
        </w:rPr>
        <w:t xml:space="preserve">ცდისთვის </w:t>
      </w:r>
      <w:r w:rsidR="00277E70">
        <w:rPr>
          <w:rFonts w:ascii="Sylfaen" w:hAnsi="Sylfaen"/>
          <w:lang w:val="ka-GE"/>
        </w:rPr>
        <w:t>ჩავწეროთ ენტროპიის გამოთვლის ფორმულა:</w:t>
      </w:r>
    </w:p>
    <w:p w:rsidR="00277E70" w:rsidRDefault="00277E70" w:rsidP="005A4560">
      <w:pPr>
        <w:jc w:val="left"/>
        <w:rPr>
          <w:rFonts w:ascii="Sylfaen" w:hAnsi="Sylfaen"/>
          <w:lang w:val="ka-GE"/>
        </w:rPr>
      </w:pPr>
      <w:r w:rsidRPr="00277E70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7980" w:dyaOrig="360">
          <v:shape id="_x0000_i1156" type="#_x0000_t75" style="width:398.1pt;height:18.15pt" o:ole="">
            <v:imagedata r:id="rId229" o:title=""/>
          </v:shape>
          <o:OLEObject Type="Embed" ProgID="Equation.3" ShapeID="_x0000_i1156" DrawAspect="Content" ObjectID="_1492492713" r:id="rId230"/>
        </w:object>
      </w:r>
    </w:p>
    <w:p w:rsidR="00277E70" w:rsidRDefault="00277E70" w:rsidP="005A4560">
      <w:pPr>
        <w:jc w:val="left"/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</w:pPr>
      <w:r w:rsidRPr="00277E70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7260" w:dyaOrig="360">
          <v:shape id="_x0000_i1157" type="#_x0000_t75" style="width:362.4pt;height:18.15pt" o:ole="">
            <v:imagedata r:id="rId231" o:title=""/>
          </v:shape>
          <o:OLEObject Type="Embed" ProgID="Equation.3" ShapeID="_x0000_i1157" DrawAspect="Content" ObjectID="_1492492714" r:id="rId232"/>
        </w:object>
      </w:r>
    </w:p>
    <w:p w:rsidR="00277E70" w:rsidRDefault="00277E70" w:rsidP="005A4560">
      <w:pPr>
        <w:jc w:val="left"/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</w:pPr>
      <w:r w:rsidRPr="00277E70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7540" w:dyaOrig="120">
          <v:shape id="_x0000_i1158" type="#_x0000_t75" style="width:379.95pt;height:6.05pt" o:ole="">
            <v:imagedata r:id="rId233" o:title=""/>
          </v:shape>
          <o:OLEObject Type="Embed" ProgID="Equation.3" ShapeID="_x0000_i1158" DrawAspect="Content" ObjectID="_1492492715" r:id="rId234"/>
        </w:object>
      </w:r>
    </w:p>
    <w:p w:rsidR="00277E70" w:rsidRPr="00277E70" w:rsidRDefault="00277E70" w:rsidP="005A4560">
      <w:pPr>
        <w:jc w:val="left"/>
        <w:rPr>
          <w:rFonts w:ascii="Sylfaen" w:hAnsi="Sylfaen"/>
          <w:lang w:val="ka-GE"/>
        </w:rPr>
      </w:pPr>
      <w:r w:rsidRPr="00277E70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6900" w:dyaOrig="360">
          <v:shape id="_x0000_i1159" type="#_x0000_t75" style="width:344.25pt;height:18.15pt" o:ole="">
            <v:imagedata r:id="rId235" o:title=""/>
          </v:shape>
          <o:OLEObject Type="Embed" ProgID="Equation.3" ShapeID="_x0000_i1159" DrawAspect="Content" ObjectID="_1492492716" r:id="rId236"/>
        </w:object>
      </w:r>
    </w:p>
    <w:p w:rsidR="00277E70" w:rsidRDefault="00277E70" w:rsidP="005A4560">
      <w:pPr>
        <w:jc w:val="left"/>
        <w:rPr>
          <w:rFonts w:ascii="Sylfaen" w:hAnsi="Sylfaen"/>
          <w:lang w:val="ka-GE"/>
        </w:rPr>
      </w:pPr>
    </w:p>
    <w:p w:rsidR="00277E70" w:rsidRDefault="00277E70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ფორმულის მარჯვენა მხარის პირველი სტრიქონი გარდავქმნა</w:t>
      </w:r>
      <w:r w:rsidR="00A662DF">
        <w:rPr>
          <w:rFonts w:ascii="Sylfaen" w:hAnsi="Sylfaen"/>
          <w:lang w:val="ka-GE"/>
        </w:rPr>
        <w:t>თ პირობიტი ალბათობის ფორმულის გამოყენებით</w:t>
      </w:r>
      <w:r>
        <w:rPr>
          <w:rFonts w:ascii="Sylfaen" w:hAnsi="Sylfaen"/>
          <w:lang w:val="ka-GE"/>
        </w:rPr>
        <w:t>:</w:t>
      </w:r>
    </w:p>
    <w:p w:rsidR="00277E70" w:rsidRDefault="0087035B" w:rsidP="005A4560">
      <w:pPr>
        <w:jc w:val="left"/>
        <w:rPr>
          <w:rFonts w:ascii="Sylfaen" w:hAnsi="Sylfaen"/>
          <w:lang w:val="ka-GE"/>
        </w:rPr>
      </w:pPr>
      <w:r w:rsidRPr="00A662DF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8180" w:dyaOrig="380">
          <v:shape id="_x0000_i1160" type="#_x0000_t75" style="width:408.4pt;height:19.35pt" o:ole="">
            <v:imagedata r:id="rId237" o:title=""/>
          </v:shape>
          <o:OLEObject Type="Embed" ProgID="Equation.3" ShapeID="_x0000_i1160" DrawAspect="Content" ObjectID="_1492492717" r:id="rId238"/>
        </w:object>
      </w:r>
    </w:p>
    <w:p w:rsidR="00277E70" w:rsidRDefault="0087035B" w:rsidP="005A4560">
      <w:pPr>
        <w:jc w:val="left"/>
        <w:rPr>
          <w:rFonts w:ascii="Sylfaen" w:hAnsi="Sylfaen"/>
          <w:lang w:val="ka-GE"/>
        </w:rPr>
      </w:pPr>
      <w:r w:rsidRPr="00A662DF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4020" w:dyaOrig="380">
          <v:shape id="_x0000_i1161" type="#_x0000_t75" style="width:202.7pt;height:19.35pt" o:ole="">
            <v:imagedata r:id="rId239" o:title=""/>
          </v:shape>
          <o:OLEObject Type="Embed" ProgID="Equation.3" ShapeID="_x0000_i1161" DrawAspect="Content" ObjectID="_1492492718" r:id="rId240"/>
        </w:object>
      </w:r>
    </w:p>
    <w:p w:rsidR="00277E70" w:rsidRDefault="009504A1" w:rsidP="005A4560">
      <w:pPr>
        <w:jc w:val="left"/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</w:pPr>
      <w:r w:rsidRPr="0087035B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5319" w:dyaOrig="380">
          <v:shape id="_x0000_i1162" type="#_x0000_t75" style="width:268.05pt;height:19.35pt" o:ole="">
            <v:imagedata r:id="rId241" o:title=""/>
          </v:shape>
          <o:OLEObject Type="Embed" ProgID="Equation.3" ShapeID="_x0000_i1162" DrawAspect="Content" ObjectID="_1492492719" r:id="rId242"/>
        </w:object>
      </w:r>
    </w:p>
    <w:p w:rsidR="0087035B" w:rsidRPr="0087035B" w:rsidRDefault="009504A1" w:rsidP="005A4560">
      <w:pPr>
        <w:jc w:val="left"/>
        <w:rPr>
          <w:rFonts w:ascii="Sylfaen" w:hAnsi="Sylfaen"/>
          <w:lang w:val="ka-GE"/>
        </w:rPr>
      </w:pPr>
      <w:r w:rsidRPr="0087035B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7500" w:dyaOrig="380">
          <v:shape id="_x0000_i1163" type="#_x0000_t75" style="width:378.15pt;height:19.35pt" o:ole="">
            <v:imagedata r:id="rId243" o:title=""/>
          </v:shape>
          <o:OLEObject Type="Embed" ProgID="Equation.3" ShapeID="_x0000_i1163" DrawAspect="Content" ObjectID="_1492492720" r:id="rId244"/>
        </w:object>
      </w:r>
    </w:p>
    <w:p w:rsidR="0087035B" w:rsidRDefault="0087035B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მაგრამ</w:t>
      </w:r>
    </w:p>
    <w:p w:rsidR="0087035B" w:rsidRDefault="0087035B" w:rsidP="005A4560">
      <w:pPr>
        <w:jc w:val="left"/>
        <w:rPr>
          <w:rFonts w:ascii="Sylfaen" w:hAnsi="Sylfaen"/>
          <w:lang w:val="ka-GE"/>
        </w:rPr>
      </w:pPr>
    </w:p>
    <w:p w:rsidR="0087035B" w:rsidRDefault="009504A1" w:rsidP="005A4560">
      <w:pPr>
        <w:jc w:val="left"/>
        <w:rPr>
          <w:rFonts w:ascii="Sylfaen" w:hAnsi="Sylfaen"/>
          <w:lang w:val="ka-GE"/>
        </w:rPr>
      </w:pPr>
      <w:r w:rsidRPr="00BB3A0B">
        <w:rPr>
          <w:position w:val="-14"/>
        </w:rPr>
        <w:object w:dxaOrig="5860" w:dyaOrig="380">
          <v:shape id="_x0000_i1164" type="#_x0000_t75" style="width:292.85pt;height:18.75pt" o:ole="">
            <v:imagedata r:id="rId245" o:title=""/>
          </v:shape>
          <o:OLEObject Type="Embed" ProgID="Equation.3" ShapeID="_x0000_i1164" DrawAspect="Content" ObjectID="_1492492721" r:id="rId246"/>
        </w:object>
      </w:r>
    </w:p>
    <w:p w:rsidR="009504A1" w:rsidRDefault="009504A1" w:rsidP="005A4560">
      <w:pPr>
        <w:jc w:val="left"/>
        <w:rPr>
          <w:rFonts w:ascii="Sylfaen" w:hAnsi="Sylfaen"/>
          <w:lang w:val="ka-GE"/>
        </w:rPr>
      </w:pPr>
    </w:p>
    <w:p w:rsidR="009504A1" w:rsidRDefault="009504A1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მეორის მხრივ კი </w:t>
      </w:r>
    </w:p>
    <w:p w:rsidR="009504A1" w:rsidRDefault="009504A1" w:rsidP="005A4560">
      <w:pPr>
        <w:jc w:val="left"/>
        <w:rPr>
          <w:rFonts w:ascii="Sylfaen" w:hAnsi="Sylfaen"/>
          <w:lang w:val="ka-GE"/>
        </w:rPr>
      </w:pPr>
      <w:r w:rsidRPr="00BB3A0B">
        <w:rPr>
          <w:position w:val="-14"/>
        </w:rPr>
        <w:object w:dxaOrig="6640" w:dyaOrig="380">
          <v:shape id="_x0000_i1165" type="#_x0000_t75" style="width:332.15pt;height:18.75pt" o:ole="">
            <v:imagedata r:id="rId247" o:title=""/>
          </v:shape>
          <o:OLEObject Type="Embed" ProgID="Equation.3" ShapeID="_x0000_i1165" DrawAspect="Content" ObjectID="_1492492722" r:id="rId248"/>
        </w:object>
      </w:r>
    </w:p>
    <w:p w:rsidR="00C728D8" w:rsidRDefault="009504A1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არის </w:t>
      </w:r>
      <w:r w:rsidRPr="00630FA3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166" type="#_x0000_t75" style="width:12.1pt;height:16.35pt" o:ole="">
            <v:imagedata r:id="rId214" o:title=""/>
          </v:shape>
          <o:OLEObject Type="Embed" ProgID="Equation.3" ShapeID="_x0000_i1166" DrawAspect="Content" ObjectID="_1492492723" r:id="rId249"/>
        </w:object>
      </w:r>
      <w:r>
        <w:rPr>
          <w:rFonts w:ascii="Sylfaen" w:hAnsi="Sylfaen"/>
          <w:lang w:val="ka-GE"/>
        </w:rPr>
        <w:t xml:space="preserve">ცდის ენტროპია იმ პირობით, რომ ადგილი ჰქონდა </w:t>
      </w:r>
      <w:r w:rsidRPr="00630FA3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20" w:dyaOrig="360">
          <v:shape id="_x0000_i1167" type="#_x0000_t75" style="width:16.35pt;height:18.15pt" o:ole="">
            <v:imagedata r:id="rId250" o:title=""/>
          </v:shape>
          <o:OLEObject Type="Embed" ProgID="Equation.3" ShapeID="_x0000_i1167" DrawAspect="Content" ObjectID="_1492492724" r:id="rId251"/>
        </w:object>
      </w:r>
      <w:r>
        <w:rPr>
          <w:rFonts w:ascii="Sylfaen" w:hAnsi="Sylfaen"/>
          <w:lang w:val="ka-GE"/>
        </w:rPr>
        <w:t xml:space="preserve">ხდომილობა. ბუნებრივი დავარქვათ მას  </w:t>
      </w:r>
      <w:r w:rsidRPr="00630FA3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168" type="#_x0000_t75" style="width:12.1pt;height:16.35pt" o:ole="">
            <v:imagedata r:id="rId252" o:title=""/>
          </v:shape>
          <o:OLEObject Type="Embed" ProgID="Equation.3" ShapeID="_x0000_i1168" DrawAspect="Content" ObjectID="_1492492725" r:id="rId253"/>
        </w:object>
      </w:r>
      <w:r>
        <w:rPr>
          <w:rFonts w:ascii="Sylfaen" w:hAnsi="Sylfaen"/>
          <w:lang w:val="ka-GE"/>
        </w:rPr>
        <w:t xml:space="preserve">ცდის პირობითი ენტროპია  </w:t>
      </w:r>
      <w:r w:rsidRPr="00630FA3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20" w:dyaOrig="360">
          <v:shape id="_x0000_i1169" type="#_x0000_t75" style="width:16.35pt;height:18.15pt" o:ole="">
            <v:imagedata r:id="rId250" o:title=""/>
          </v:shape>
          <o:OLEObject Type="Embed" ProgID="Equation.3" ShapeID="_x0000_i1169" DrawAspect="Content" ObjectID="_1492492726" r:id="rId254"/>
        </w:object>
      </w:r>
      <w:r>
        <w:rPr>
          <w:rFonts w:ascii="Sylfaen" w:hAnsi="Sylfaen"/>
          <w:lang w:val="ka-GE"/>
        </w:rPr>
        <w:t>პირობით და ავღნიშნოთ</w:t>
      </w:r>
      <w:r w:rsidR="00C728D8" w:rsidRPr="009504A1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780" w:dyaOrig="380">
          <v:shape id="_x0000_i1170" type="#_x0000_t75" style="width:39.35pt;height:19.35pt" o:ole="">
            <v:imagedata r:id="rId255" o:title=""/>
          </v:shape>
          <o:OLEObject Type="Embed" ProgID="Equation.3" ShapeID="_x0000_i1170" DrawAspect="Content" ObjectID="_1492492727" r:id="rId256"/>
        </w:object>
      </w:r>
      <w:r>
        <w:rPr>
          <w:rFonts w:ascii="Sylfaen" w:hAnsi="Sylfaen"/>
          <w:lang w:val="ka-GE"/>
        </w:rPr>
        <w:t xml:space="preserve"> . ამდენად პირველი სტრიქონი  </w:t>
      </w:r>
      <w:r w:rsidR="00C728D8" w:rsidRPr="007152F6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760" w:dyaOrig="320">
          <v:shape id="_x0000_i1171" type="#_x0000_t75" style="width:37.5pt;height:16.35pt" o:ole="">
            <v:imagedata r:id="rId257" o:title=""/>
          </v:shape>
          <o:OLEObject Type="Embed" ProgID="Equation.3" ShapeID="_x0000_i1171" DrawAspect="Content" ObjectID="_1492492728" r:id="rId258"/>
        </w:object>
      </w:r>
      <w:r w:rsidR="00C728D8">
        <w:rPr>
          <w:rFonts w:ascii="Sylfaen" w:hAnsi="Sylfaen"/>
          <w:lang w:val="ka-GE"/>
        </w:rPr>
        <w:t xml:space="preserve">ფორმულისა ჩაიწერება შემდეგნაირად: </w:t>
      </w:r>
    </w:p>
    <w:p w:rsidR="00C728D8" w:rsidRDefault="00C728D8" w:rsidP="005A4560">
      <w:pPr>
        <w:jc w:val="left"/>
        <w:rPr>
          <w:rFonts w:ascii="Sylfaen" w:hAnsi="Sylfaen"/>
          <w:lang w:val="ka-GE"/>
        </w:rPr>
      </w:pPr>
      <w:r w:rsidRPr="00C728D8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3140" w:dyaOrig="380">
          <v:shape id="_x0000_i1172" type="#_x0000_t75" style="width:154.9pt;height:19.35pt" o:ole="">
            <v:imagedata r:id="rId259" o:title=""/>
          </v:shape>
          <o:OLEObject Type="Embed" ProgID="Equation.3" ShapeID="_x0000_i1172" DrawAspect="Content" ObjectID="_1492492729" r:id="rId260"/>
        </w:object>
      </w:r>
    </w:p>
    <w:p w:rsidR="00C728D8" w:rsidRDefault="00C728D8" w:rsidP="005A4560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ზუსტად ასევე მეორე და შემდგომი სტრიქონები:</w:t>
      </w:r>
    </w:p>
    <w:p w:rsidR="00C728D8" w:rsidRDefault="00C728D8" w:rsidP="005A4560">
      <w:pPr>
        <w:jc w:val="left"/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</w:pPr>
      <w:r w:rsidRPr="00C728D8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3220" w:dyaOrig="380">
          <v:shape id="_x0000_i1173" type="#_x0000_t75" style="width:159.15pt;height:19.35pt" o:ole="">
            <v:imagedata r:id="rId261" o:title=""/>
          </v:shape>
          <o:OLEObject Type="Embed" ProgID="Equation.3" ShapeID="_x0000_i1173" DrawAspect="Content" ObjectID="_1492492730" r:id="rId262"/>
        </w:object>
      </w:r>
    </w:p>
    <w:p w:rsidR="00C728D8" w:rsidRDefault="00C728D8" w:rsidP="005A4560">
      <w:pPr>
        <w:jc w:val="left"/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>......................................................</w:t>
      </w:r>
    </w:p>
    <w:p w:rsidR="00C728D8" w:rsidRDefault="00C728D8" w:rsidP="005A4560">
      <w:pPr>
        <w:jc w:val="left"/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</w:pPr>
      <w:r w:rsidRPr="00C728D8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3240" w:dyaOrig="380">
          <v:shape id="_x0000_i1174" type="#_x0000_t75" style="width:159.75pt;height:19.35pt" o:ole="">
            <v:imagedata r:id="rId263" o:title=""/>
          </v:shape>
          <o:OLEObject Type="Embed" ProgID="Equation.3" ShapeID="_x0000_i1174" DrawAspect="Content" ObjectID="_1492492731" r:id="rId264"/>
        </w:object>
      </w:r>
    </w:p>
    <w:p w:rsidR="00C728D8" w:rsidRDefault="00C728D8" w:rsidP="00C728D8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სადაც </w:t>
      </w:r>
      <w:r w:rsidRPr="009504A1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800" w:dyaOrig="380">
          <v:shape id="_x0000_i1175" type="#_x0000_t75" style="width:40.55pt;height:19.35pt" o:ole="">
            <v:imagedata r:id="rId265" o:title=""/>
          </v:shape>
          <o:OLEObject Type="Embed" ProgID="Equation.3" ShapeID="_x0000_i1175" DrawAspect="Content" ObjectID="_1492492732" r:id="rId266"/>
        </w:object>
      </w:r>
      <w:r>
        <w:rPr>
          <w:rFonts w:ascii="Sylfaen" w:hAnsi="Sylfaen"/>
          <w:lang w:val="ka-GE"/>
        </w:rPr>
        <w:t>,...,</w:t>
      </w:r>
      <w:r w:rsidRPr="009504A1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800" w:dyaOrig="380">
          <v:shape id="_x0000_i1176" type="#_x0000_t75" style="width:40.55pt;height:19.35pt" o:ole="">
            <v:imagedata r:id="rId267" o:title=""/>
          </v:shape>
          <o:OLEObject Type="Embed" ProgID="Equation.3" ShapeID="_x0000_i1176" DrawAspect="Content" ObjectID="_1492492733" r:id="rId268"/>
        </w:object>
      </w:r>
      <w:r>
        <w:rPr>
          <w:rFonts w:ascii="Sylfaen" w:hAnsi="Sylfaen"/>
          <w:lang w:val="ka-GE"/>
        </w:rPr>
        <w:t xml:space="preserve"> - პირობითი ენტროპიებია </w:t>
      </w:r>
      <w:r w:rsidRPr="00630FA3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177" type="#_x0000_t75" style="width:12.1pt;height:16.35pt" o:ole="">
            <v:imagedata r:id="rId214" o:title=""/>
          </v:shape>
          <o:OLEObject Type="Embed" ProgID="Equation.3" ShapeID="_x0000_i1177" DrawAspect="Content" ObjectID="_1492492734" r:id="rId269"/>
        </w:object>
      </w:r>
      <w:r>
        <w:rPr>
          <w:rFonts w:ascii="Sylfaen" w:hAnsi="Sylfaen"/>
          <w:lang w:val="ka-GE"/>
        </w:rPr>
        <w:t xml:space="preserve">ცდის </w:t>
      </w:r>
      <w:r w:rsidRPr="00630FA3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20" w:dyaOrig="360">
          <v:shape id="_x0000_i1178" type="#_x0000_t75" style="width:16.35pt;height:18.15pt" o:ole="">
            <v:imagedata r:id="rId270" o:title=""/>
          </v:shape>
          <o:OLEObject Type="Embed" ProgID="Equation.3" ShapeID="_x0000_i1178" DrawAspect="Content" ObjectID="_1492492735" r:id="rId271"/>
        </w:object>
      </w:r>
      <w:r>
        <w:rPr>
          <w:rFonts w:ascii="Sylfaen" w:hAnsi="Sylfaen"/>
          <w:lang w:val="ka-GE"/>
        </w:rPr>
        <w:t xml:space="preserve">, ..,  </w:t>
      </w:r>
      <w:r w:rsidRPr="00C728D8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320" w:dyaOrig="380">
          <v:shape id="_x0000_i1179" type="#_x0000_t75" style="width:16.35pt;height:19.35pt" o:ole="">
            <v:imagedata r:id="rId272" o:title=""/>
          </v:shape>
          <o:OLEObject Type="Embed" ProgID="Equation.3" ShapeID="_x0000_i1179" DrawAspect="Content" ObjectID="_1492492736" r:id="rId273"/>
        </w:object>
      </w:r>
      <w:r>
        <w:rPr>
          <w:rFonts w:ascii="Sylfaen" w:hAnsi="Sylfaen"/>
          <w:lang w:val="ka-GE"/>
        </w:rPr>
        <w:t>პირობებით, აქედან კი გვაქვს:</w:t>
      </w:r>
    </w:p>
    <w:p w:rsidR="00C728D8" w:rsidRDefault="00A34FAF" w:rsidP="00C728D8">
      <w:pPr>
        <w:jc w:val="left"/>
        <w:rPr>
          <w:rFonts w:ascii="Sylfaen" w:hAnsi="Sylfaen"/>
          <w:lang w:val="ka-GE"/>
        </w:rPr>
      </w:pPr>
      <w:r w:rsidRPr="00277E70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6600" w:dyaOrig="380">
          <v:shape id="_x0000_i1180" type="#_x0000_t75" style="width:329.15pt;height:19.35pt" o:ole="">
            <v:imagedata r:id="rId274" o:title=""/>
          </v:shape>
          <o:OLEObject Type="Embed" ProgID="Equation.3" ShapeID="_x0000_i1180" DrawAspect="Content" ObjectID="_1492492737" r:id="rId275"/>
        </w:object>
      </w:r>
    </w:p>
    <w:p w:rsidR="00C728D8" w:rsidRDefault="00A34FAF" w:rsidP="00C728D8">
      <w:pPr>
        <w:jc w:val="left"/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</w:pPr>
      <w:r w:rsidRPr="00C728D8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5040" w:dyaOrig="380">
          <v:shape id="_x0000_i1181" type="#_x0000_t75" style="width:248.65pt;height:19.35pt" o:ole="">
            <v:imagedata r:id="rId276" o:title=""/>
          </v:shape>
          <o:OLEObject Type="Embed" ProgID="Equation.3" ShapeID="_x0000_i1181" DrawAspect="Content" ObjectID="_1492492738" r:id="rId277"/>
        </w:object>
      </w:r>
    </w:p>
    <w:p w:rsidR="00A34FAF" w:rsidRPr="00A34FAF" w:rsidRDefault="00A34FAF" w:rsidP="00C728D8">
      <w:pPr>
        <w:jc w:val="left"/>
        <w:rPr>
          <w:rFonts w:ascii="Sylfaen" w:hAnsi="Sylfaen"/>
          <w:lang w:val="ka-GE"/>
        </w:rPr>
      </w:pPr>
      <w:r w:rsidRPr="00BB3A0B">
        <w:rPr>
          <w:position w:val="-14"/>
        </w:rPr>
        <w:object w:dxaOrig="5780" w:dyaOrig="380">
          <v:shape id="_x0000_i1182" type="#_x0000_t75" style="width:289.2pt;height:18.75pt" o:ole="">
            <v:imagedata r:id="rId278" o:title=""/>
          </v:shape>
          <o:OLEObject Type="Embed" ProgID="Equation.3" ShapeID="_x0000_i1182" DrawAspect="Content" ObjectID="_1492492739" r:id="rId279"/>
        </w:object>
      </w:r>
    </w:p>
    <w:p w:rsidR="00A34FAF" w:rsidRDefault="00A34FAF" w:rsidP="00C728D8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ბოლო ფორმულაში პირველი წევრი </w:t>
      </w:r>
      <w:r w:rsidRPr="00A34FAF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183" type="#_x0000_t75" style="width:12.1pt;height:11.5pt" o:ole="">
            <v:imagedata r:id="rId280" o:title=""/>
          </v:shape>
          <o:OLEObject Type="Embed" ProgID="Equation.3" ShapeID="_x0000_i1183" DrawAspect="Content" ObjectID="_1492492740" r:id="rId281"/>
        </w:object>
      </w:r>
      <w:r>
        <w:rPr>
          <w:rFonts w:ascii="Sylfaen" w:hAnsi="Sylfaen"/>
          <w:lang w:val="ka-GE"/>
        </w:rPr>
        <w:t xml:space="preserve">ცდის ენტროპია, მეორე კი პირობოთი ენტროპია </w:t>
      </w:r>
      <w:r w:rsidRPr="00630FA3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184" type="#_x0000_t75" style="width:12.1pt;height:16.35pt" o:ole="">
            <v:imagedata r:id="rId214" o:title=""/>
          </v:shape>
          <o:OLEObject Type="Embed" ProgID="Equation.3" ShapeID="_x0000_i1184" DrawAspect="Content" ObjectID="_1492492741" r:id="rId282"/>
        </w:object>
      </w:r>
      <w:r>
        <w:rPr>
          <w:rFonts w:ascii="Sylfaen" w:hAnsi="Sylfaen"/>
          <w:lang w:val="ka-GE"/>
        </w:rPr>
        <w:t xml:space="preserve">ცდის თუ კი სრულდება </w:t>
      </w:r>
      <w:r w:rsidRPr="00A34FAF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185" type="#_x0000_t75" style="width:12.1pt;height:11.5pt" o:ole="">
            <v:imagedata r:id="rId283" o:title=""/>
          </v:shape>
          <o:OLEObject Type="Embed" ProgID="Equation.3" ShapeID="_x0000_i1185" DrawAspect="Content" ObjectID="_1492492742" r:id="rId284"/>
        </w:object>
      </w:r>
      <w:r>
        <w:rPr>
          <w:rFonts w:ascii="Sylfaen" w:hAnsi="Sylfaen"/>
          <w:lang w:val="ka-GE"/>
        </w:rPr>
        <w:t xml:space="preserve">ცდა, და ავღნიშნოთ ის შემდეგნაირად  </w:t>
      </w:r>
      <w:r w:rsidRPr="00A34FAF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740" w:dyaOrig="360">
          <v:shape id="_x0000_i1186" type="#_x0000_t75" style="width:37.5pt;height:18.15pt" o:ole="">
            <v:imagedata r:id="rId285" o:title=""/>
          </v:shape>
          <o:OLEObject Type="Embed" ProgID="Equation.3" ShapeID="_x0000_i1186" DrawAspect="Content" ObjectID="_1492492743" r:id="rId286"/>
        </w:object>
      </w:r>
      <w:r>
        <w:rPr>
          <w:rFonts w:ascii="Sylfaen" w:hAnsi="Sylfaen"/>
          <w:lang w:val="ka-GE"/>
        </w:rPr>
        <w:t>.</w:t>
      </w:r>
    </w:p>
    <w:p w:rsidR="00A34FAF" w:rsidRDefault="00A34FAF" w:rsidP="00C728D8">
      <w:pPr>
        <w:jc w:val="left"/>
        <w:rPr>
          <w:rFonts w:ascii="Sylfaen" w:hAnsi="Sylfaen"/>
          <w:lang w:val="ka-GE"/>
        </w:rPr>
      </w:pPr>
      <w:r w:rsidRPr="00BB3A0B">
        <w:rPr>
          <w:position w:val="-14"/>
        </w:rPr>
        <w:object w:dxaOrig="5560" w:dyaOrig="380">
          <v:shape id="_x0000_i1187" type="#_x0000_t75" style="width:277.7pt;height:18.75pt" o:ole="">
            <v:imagedata r:id="rId287" o:title=""/>
          </v:shape>
          <o:OLEObject Type="Embed" ProgID="Equation.3" ShapeID="_x0000_i1187" DrawAspect="Content" ObjectID="_1492492744" r:id="rId288"/>
        </w:object>
      </w:r>
    </w:p>
    <w:p w:rsidR="00A34FAF" w:rsidRDefault="00A34FAF" w:rsidP="00C728D8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ამდენად ვღებულობთ ფორმულას:</w:t>
      </w:r>
    </w:p>
    <w:p w:rsidR="00A34FAF" w:rsidRDefault="000C4AE1" w:rsidP="000C4AE1">
      <w:pPr>
        <w:jc w:val="center"/>
        <w:rPr>
          <w:rFonts w:ascii="Sylfaen" w:hAnsi="Sylfaen"/>
          <w:lang w:val="ka-GE"/>
        </w:rPr>
      </w:pPr>
      <w:r w:rsidRPr="00A34FAF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00" w:dyaOrig="360">
          <v:shape id="_x0000_i1188" type="#_x0000_t75" style="width:118.6pt;height:18.15pt" o:ole="">
            <v:imagedata r:id="rId289" o:title=""/>
          </v:shape>
          <o:OLEObject Type="Embed" ProgID="Equation.3" ShapeID="_x0000_i1188" DrawAspect="Content" ObjectID="_1492492745" r:id="rId290"/>
        </w:object>
      </w:r>
    </w:p>
    <w:p w:rsidR="00C728D8" w:rsidRDefault="000C4AE1" w:rsidP="000C4AE1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ამდენად მივიღეთ რთული </w:t>
      </w:r>
      <w:r w:rsidRPr="007152F6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80" w:dyaOrig="320">
          <v:shape id="_x0000_i1189" type="#_x0000_t75" style="width:18.75pt;height:16.35pt" o:ole="">
            <v:imagedata r:id="rId193" o:title=""/>
          </v:shape>
          <o:OLEObject Type="Embed" ProgID="Equation.3" ShapeID="_x0000_i1189" DrawAspect="Content" ObjectID="_1492492746" r:id="rId291"/>
        </w:object>
      </w:r>
      <w:r>
        <w:rPr>
          <w:rFonts w:ascii="Sylfaen" w:hAnsi="Sylfaen"/>
          <w:lang w:val="ka-GE"/>
        </w:rPr>
        <w:t>ცდის ენტროპია, რომელსაც ხშირად ენტროპიის შეკრების წესსაც უწოდებენ</w:t>
      </w:r>
    </w:p>
    <w:p w:rsidR="00C728D8" w:rsidRDefault="00C728D8" w:rsidP="00C728D8">
      <w:pPr>
        <w:jc w:val="left"/>
        <w:rPr>
          <w:rFonts w:ascii="Sylfaen" w:hAnsi="Sylfaen"/>
          <w:lang w:val="ka-GE"/>
        </w:rPr>
      </w:pPr>
    </w:p>
    <w:p w:rsidR="000C4AE1" w:rsidRDefault="000C4AE1" w:rsidP="00C728D8">
      <w:pPr>
        <w:jc w:val="left"/>
        <w:rPr>
          <w:rFonts w:ascii="Sylfaen" w:hAnsi="Sylfaen"/>
          <w:lang w:val="ka-GE"/>
        </w:rPr>
      </w:pPr>
    </w:p>
    <w:sectPr w:rsidR="000C4AE1" w:rsidSect="003877C6">
      <w:footerReference w:type="default" r:id="rId29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25D" w:rsidRDefault="00AA725D" w:rsidP="005A4560">
      <w:r>
        <w:separator/>
      </w:r>
    </w:p>
  </w:endnote>
  <w:endnote w:type="continuationSeparator" w:id="1">
    <w:p w:rsidR="00AA725D" w:rsidRDefault="00AA725D" w:rsidP="005A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9189"/>
    </w:sdtPr>
    <w:sdtContent>
      <w:p w:rsidR="000C4AE1" w:rsidRDefault="00B1015F">
        <w:pPr>
          <w:pStyle w:val="a5"/>
        </w:pPr>
        <w:fldSimple w:instr=" PAGE   \* MERGEFORMAT ">
          <w:r w:rsidR="006324CB">
            <w:rPr>
              <w:noProof/>
            </w:rPr>
            <w:t>1</w:t>
          </w:r>
        </w:fldSimple>
      </w:p>
    </w:sdtContent>
  </w:sdt>
  <w:p w:rsidR="00277E70" w:rsidRDefault="00277E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25D" w:rsidRDefault="00AA725D" w:rsidP="005A4560">
      <w:r>
        <w:separator/>
      </w:r>
    </w:p>
  </w:footnote>
  <w:footnote w:type="continuationSeparator" w:id="1">
    <w:p w:rsidR="00AA725D" w:rsidRDefault="00AA725D" w:rsidP="005A4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546"/>
    <w:rsid w:val="00035430"/>
    <w:rsid w:val="00043F90"/>
    <w:rsid w:val="00054ECD"/>
    <w:rsid w:val="000C420B"/>
    <w:rsid w:val="000C4AE1"/>
    <w:rsid w:val="00146118"/>
    <w:rsid w:val="0016681F"/>
    <w:rsid w:val="001D2CF5"/>
    <w:rsid w:val="00207573"/>
    <w:rsid w:val="00230775"/>
    <w:rsid w:val="00255A82"/>
    <w:rsid w:val="00277E70"/>
    <w:rsid w:val="002B7113"/>
    <w:rsid w:val="0031632E"/>
    <w:rsid w:val="003277E1"/>
    <w:rsid w:val="00336EEE"/>
    <w:rsid w:val="00360A63"/>
    <w:rsid w:val="003877C6"/>
    <w:rsid w:val="003B53D3"/>
    <w:rsid w:val="004670AC"/>
    <w:rsid w:val="0048607A"/>
    <w:rsid w:val="00520CCB"/>
    <w:rsid w:val="005833AC"/>
    <w:rsid w:val="005A3A99"/>
    <w:rsid w:val="005A4560"/>
    <w:rsid w:val="005B008F"/>
    <w:rsid w:val="005C5C1A"/>
    <w:rsid w:val="00601EB1"/>
    <w:rsid w:val="00627603"/>
    <w:rsid w:val="00630FA3"/>
    <w:rsid w:val="006324CB"/>
    <w:rsid w:val="00677EA8"/>
    <w:rsid w:val="006B531E"/>
    <w:rsid w:val="00705399"/>
    <w:rsid w:val="007152F6"/>
    <w:rsid w:val="0073234A"/>
    <w:rsid w:val="007507A6"/>
    <w:rsid w:val="0078756A"/>
    <w:rsid w:val="0079155E"/>
    <w:rsid w:val="00837DEE"/>
    <w:rsid w:val="0087035B"/>
    <w:rsid w:val="008C42AD"/>
    <w:rsid w:val="009504A1"/>
    <w:rsid w:val="009B233E"/>
    <w:rsid w:val="009E40F2"/>
    <w:rsid w:val="00A12439"/>
    <w:rsid w:val="00A21515"/>
    <w:rsid w:val="00A34FAF"/>
    <w:rsid w:val="00A662DF"/>
    <w:rsid w:val="00A75670"/>
    <w:rsid w:val="00A824EE"/>
    <w:rsid w:val="00AA725D"/>
    <w:rsid w:val="00AC25FA"/>
    <w:rsid w:val="00AE0A2B"/>
    <w:rsid w:val="00B03C9C"/>
    <w:rsid w:val="00B1015F"/>
    <w:rsid w:val="00B24382"/>
    <w:rsid w:val="00BE768D"/>
    <w:rsid w:val="00C34431"/>
    <w:rsid w:val="00C36CA7"/>
    <w:rsid w:val="00C728D8"/>
    <w:rsid w:val="00C85546"/>
    <w:rsid w:val="00CA10BF"/>
    <w:rsid w:val="00CC0BEE"/>
    <w:rsid w:val="00D03F4C"/>
    <w:rsid w:val="00D3670C"/>
    <w:rsid w:val="00D57B5E"/>
    <w:rsid w:val="00D972CE"/>
    <w:rsid w:val="00DE76F7"/>
    <w:rsid w:val="00E436CE"/>
    <w:rsid w:val="00E62CBE"/>
    <w:rsid w:val="00E90560"/>
    <w:rsid w:val="00EB5A3B"/>
    <w:rsid w:val="00F660F3"/>
    <w:rsid w:val="00F81A67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5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4560"/>
  </w:style>
  <w:style w:type="paragraph" w:styleId="a5">
    <w:name w:val="footer"/>
    <w:basedOn w:val="a"/>
    <w:link w:val="a6"/>
    <w:uiPriority w:val="99"/>
    <w:unhideWhenUsed/>
    <w:rsid w:val="005A45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560"/>
  </w:style>
  <w:style w:type="paragraph" w:styleId="a7">
    <w:name w:val="Balloon Text"/>
    <w:basedOn w:val="a"/>
    <w:link w:val="a8"/>
    <w:uiPriority w:val="99"/>
    <w:semiHidden/>
    <w:unhideWhenUsed/>
    <w:rsid w:val="003163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0F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63" Type="http://schemas.openxmlformats.org/officeDocument/2006/relationships/image" Target="media/image26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89.bin"/><Relationship Id="rId170" Type="http://schemas.openxmlformats.org/officeDocument/2006/relationships/oleObject" Target="embeddings/oleObject97.bin"/><Relationship Id="rId191" Type="http://schemas.openxmlformats.org/officeDocument/2006/relationships/oleObject" Target="embeddings/oleObject110.bin"/><Relationship Id="rId205" Type="http://schemas.openxmlformats.org/officeDocument/2006/relationships/oleObject" Target="embeddings/oleObject119.bin"/><Relationship Id="rId226" Type="http://schemas.openxmlformats.org/officeDocument/2006/relationships/image" Target="media/image92.wmf"/><Relationship Id="rId247" Type="http://schemas.openxmlformats.org/officeDocument/2006/relationships/image" Target="media/image102.wmf"/><Relationship Id="rId107" Type="http://schemas.openxmlformats.org/officeDocument/2006/relationships/oleObject" Target="embeddings/oleObject57.bin"/><Relationship Id="rId268" Type="http://schemas.openxmlformats.org/officeDocument/2006/relationships/oleObject" Target="embeddings/oleObject152.bin"/><Relationship Id="rId289" Type="http://schemas.openxmlformats.org/officeDocument/2006/relationships/image" Target="media/image121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1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1.bin"/><Relationship Id="rId149" Type="http://schemas.openxmlformats.org/officeDocument/2006/relationships/image" Target="media/image61.wmf"/><Relationship Id="rId5" Type="http://schemas.openxmlformats.org/officeDocument/2006/relationships/endnotes" Target="endnotes.xml"/><Relationship Id="rId95" Type="http://schemas.openxmlformats.org/officeDocument/2006/relationships/image" Target="media/image40.wmf"/><Relationship Id="rId160" Type="http://schemas.openxmlformats.org/officeDocument/2006/relationships/image" Target="media/image66.wmf"/><Relationship Id="rId181" Type="http://schemas.openxmlformats.org/officeDocument/2006/relationships/oleObject" Target="embeddings/oleObject104.bin"/><Relationship Id="rId216" Type="http://schemas.openxmlformats.org/officeDocument/2006/relationships/image" Target="media/image87.wmf"/><Relationship Id="rId237" Type="http://schemas.openxmlformats.org/officeDocument/2006/relationships/image" Target="media/image97.wmf"/><Relationship Id="rId258" Type="http://schemas.openxmlformats.org/officeDocument/2006/relationships/oleObject" Target="embeddings/oleObject147.bin"/><Relationship Id="rId279" Type="http://schemas.openxmlformats.org/officeDocument/2006/relationships/oleObject" Target="embeddings/oleObject158.bin"/><Relationship Id="rId22" Type="http://schemas.openxmlformats.org/officeDocument/2006/relationships/image" Target="media/image8.wmf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4.bin"/><Relationship Id="rId139" Type="http://schemas.openxmlformats.org/officeDocument/2006/relationships/oleObject" Target="embeddings/oleObject78.bin"/><Relationship Id="rId290" Type="http://schemas.openxmlformats.org/officeDocument/2006/relationships/oleObject" Target="embeddings/oleObject164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4.bin"/><Relationship Id="rId171" Type="http://schemas.openxmlformats.org/officeDocument/2006/relationships/oleObject" Target="embeddings/oleObject98.bin"/><Relationship Id="rId192" Type="http://schemas.openxmlformats.org/officeDocument/2006/relationships/oleObject" Target="embeddings/oleObject111.bin"/><Relationship Id="rId206" Type="http://schemas.openxmlformats.org/officeDocument/2006/relationships/image" Target="media/image82.wmf"/><Relationship Id="rId227" Type="http://schemas.openxmlformats.org/officeDocument/2006/relationships/oleObject" Target="embeddings/oleObject130.bin"/><Relationship Id="rId248" Type="http://schemas.openxmlformats.org/officeDocument/2006/relationships/oleObject" Target="embeddings/oleObject141.bin"/><Relationship Id="rId269" Type="http://schemas.openxmlformats.org/officeDocument/2006/relationships/oleObject" Target="embeddings/oleObject153.bin"/><Relationship Id="rId12" Type="http://schemas.openxmlformats.org/officeDocument/2006/relationships/image" Target="media/image4.wmf"/><Relationship Id="rId33" Type="http://schemas.openxmlformats.org/officeDocument/2006/relationships/image" Target="media/image13.wmf"/><Relationship Id="rId108" Type="http://schemas.openxmlformats.org/officeDocument/2006/relationships/image" Target="media/image46.wmf"/><Relationship Id="rId129" Type="http://schemas.openxmlformats.org/officeDocument/2006/relationships/oleObject" Target="embeddings/oleObject72.bin"/><Relationship Id="rId280" Type="http://schemas.openxmlformats.org/officeDocument/2006/relationships/image" Target="media/image117.wmf"/><Relationship Id="rId54" Type="http://schemas.openxmlformats.org/officeDocument/2006/relationships/oleObject" Target="embeddings/oleObject28.bin"/><Relationship Id="rId75" Type="http://schemas.openxmlformats.org/officeDocument/2006/relationships/image" Target="media/image32.wmf"/><Relationship Id="rId96" Type="http://schemas.openxmlformats.org/officeDocument/2006/relationships/oleObject" Target="embeddings/oleObject51.bin"/><Relationship Id="rId140" Type="http://schemas.openxmlformats.org/officeDocument/2006/relationships/image" Target="media/image57.wmf"/><Relationship Id="rId161" Type="http://schemas.openxmlformats.org/officeDocument/2006/relationships/oleObject" Target="embeddings/oleObject90.bin"/><Relationship Id="rId182" Type="http://schemas.openxmlformats.org/officeDocument/2006/relationships/oleObject" Target="embeddings/oleObject105.bin"/><Relationship Id="rId217" Type="http://schemas.openxmlformats.org/officeDocument/2006/relationships/oleObject" Target="embeddings/oleObject125.bin"/><Relationship Id="rId6" Type="http://schemas.openxmlformats.org/officeDocument/2006/relationships/image" Target="media/image1.wmf"/><Relationship Id="rId238" Type="http://schemas.openxmlformats.org/officeDocument/2006/relationships/oleObject" Target="embeddings/oleObject136.bin"/><Relationship Id="rId259" Type="http://schemas.openxmlformats.org/officeDocument/2006/relationships/image" Target="media/image107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5.bin"/><Relationship Id="rId270" Type="http://schemas.openxmlformats.org/officeDocument/2006/relationships/image" Target="media/image112.wmf"/><Relationship Id="rId291" Type="http://schemas.openxmlformats.org/officeDocument/2006/relationships/oleObject" Target="embeddings/oleObject165.bin"/><Relationship Id="rId44" Type="http://schemas.openxmlformats.org/officeDocument/2006/relationships/oleObject" Target="embeddings/oleObject22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6.bin"/><Relationship Id="rId130" Type="http://schemas.openxmlformats.org/officeDocument/2006/relationships/image" Target="media/image53.wmf"/><Relationship Id="rId151" Type="http://schemas.openxmlformats.org/officeDocument/2006/relationships/oleObject" Target="embeddings/oleObject85.bin"/><Relationship Id="rId172" Type="http://schemas.openxmlformats.org/officeDocument/2006/relationships/oleObject" Target="embeddings/oleObject99.bin"/><Relationship Id="rId193" Type="http://schemas.openxmlformats.org/officeDocument/2006/relationships/image" Target="media/image77.wmf"/><Relationship Id="rId207" Type="http://schemas.openxmlformats.org/officeDocument/2006/relationships/oleObject" Target="embeddings/oleObject120.bin"/><Relationship Id="rId228" Type="http://schemas.openxmlformats.org/officeDocument/2006/relationships/oleObject" Target="embeddings/oleObject131.bin"/><Relationship Id="rId249" Type="http://schemas.openxmlformats.org/officeDocument/2006/relationships/oleObject" Target="embeddings/oleObject14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48.bin"/><Relationship Id="rId281" Type="http://schemas.openxmlformats.org/officeDocument/2006/relationships/oleObject" Target="embeddings/oleObject159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69.bin"/><Relationship Id="rId141" Type="http://schemas.openxmlformats.org/officeDocument/2006/relationships/oleObject" Target="embeddings/oleObject79.bin"/><Relationship Id="rId146" Type="http://schemas.openxmlformats.org/officeDocument/2006/relationships/oleObject" Target="embeddings/oleObject82.bin"/><Relationship Id="rId167" Type="http://schemas.openxmlformats.org/officeDocument/2006/relationships/image" Target="media/image67.wmf"/><Relationship Id="rId188" Type="http://schemas.openxmlformats.org/officeDocument/2006/relationships/oleObject" Target="embeddings/oleObject108.bin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91.bin"/><Relationship Id="rId183" Type="http://schemas.openxmlformats.org/officeDocument/2006/relationships/image" Target="media/image73.wmf"/><Relationship Id="rId213" Type="http://schemas.openxmlformats.org/officeDocument/2006/relationships/oleObject" Target="embeddings/oleObject123.bin"/><Relationship Id="rId218" Type="http://schemas.openxmlformats.org/officeDocument/2006/relationships/image" Target="media/image88.wmf"/><Relationship Id="rId234" Type="http://schemas.openxmlformats.org/officeDocument/2006/relationships/oleObject" Target="embeddings/oleObject134.bin"/><Relationship Id="rId239" Type="http://schemas.openxmlformats.org/officeDocument/2006/relationships/image" Target="media/image98.wmf"/><Relationship Id="rId2" Type="http://schemas.openxmlformats.org/officeDocument/2006/relationships/settings" Target="settings.xml"/><Relationship Id="rId29" Type="http://schemas.openxmlformats.org/officeDocument/2006/relationships/image" Target="media/image11.wmf"/><Relationship Id="rId250" Type="http://schemas.openxmlformats.org/officeDocument/2006/relationships/image" Target="media/image103.wmf"/><Relationship Id="rId255" Type="http://schemas.openxmlformats.org/officeDocument/2006/relationships/image" Target="media/image105.wmf"/><Relationship Id="rId271" Type="http://schemas.openxmlformats.org/officeDocument/2006/relationships/oleObject" Target="embeddings/oleObject154.bin"/><Relationship Id="rId276" Type="http://schemas.openxmlformats.org/officeDocument/2006/relationships/image" Target="media/image115.wmf"/><Relationship Id="rId292" Type="http://schemas.openxmlformats.org/officeDocument/2006/relationships/footer" Target="footer1.xml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102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2.bin"/><Relationship Id="rId152" Type="http://schemas.openxmlformats.org/officeDocument/2006/relationships/image" Target="media/image62.wmf"/><Relationship Id="rId173" Type="http://schemas.openxmlformats.org/officeDocument/2006/relationships/image" Target="media/image69.wmf"/><Relationship Id="rId194" Type="http://schemas.openxmlformats.org/officeDocument/2006/relationships/oleObject" Target="embeddings/oleObject112.bin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18.bin"/><Relationship Id="rId208" Type="http://schemas.openxmlformats.org/officeDocument/2006/relationships/image" Target="media/image83.wmf"/><Relationship Id="rId229" Type="http://schemas.openxmlformats.org/officeDocument/2006/relationships/image" Target="media/image93.wmf"/><Relationship Id="rId19" Type="http://schemas.openxmlformats.org/officeDocument/2006/relationships/oleObject" Target="embeddings/oleObject8.bin"/><Relationship Id="rId224" Type="http://schemas.openxmlformats.org/officeDocument/2006/relationships/image" Target="media/image91.wmf"/><Relationship Id="rId240" Type="http://schemas.openxmlformats.org/officeDocument/2006/relationships/oleObject" Target="embeddings/oleObject137.bin"/><Relationship Id="rId245" Type="http://schemas.openxmlformats.org/officeDocument/2006/relationships/image" Target="media/image101.wmf"/><Relationship Id="rId261" Type="http://schemas.openxmlformats.org/officeDocument/2006/relationships/image" Target="media/image108.wmf"/><Relationship Id="rId266" Type="http://schemas.openxmlformats.org/officeDocument/2006/relationships/oleObject" Target="embeddings/oleObject151.bin"/><Relationship Id="rId287" Type="http://schemas.openxmlformats.org/officeDocument/2006/relationships/image" Target="media/image120.wmf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6.bin"/><Relationship Id="rId126" Type="http://schemas.openxmlformats.org/officeDocument/2006/relationships/image" Target="media/image52.wmf"/><Relationship Id="rId147" Type="http://schemas.openxmlformats.org/officeDocument/2006/relationships/image" Target="media/image60.wmf"/><Relationship Id="rId168" Type="http://schemas.openxmlformats.org/officeDocument/2006/relationships/oleObject" Target="embeddings/oleObject96.bin"/><Relationship Id="rId282" Type="http://schemas.openxmlformats.org/officeDocument/2006/relationships/oleObject" Target="embeddings/oleObject160.bin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7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92.bin"/><Relationship Id="rId184" Type="http://schemas.openxmlformats.org/officeDocument/2006/relationships/oleObject" Target="embeddings/oleObject106.bin"/><Relationship Id="rId189" Type="http://schemas.openxmlformats.org/officeDocument/2006/relationships/image" Target="media/image76.wmf"/><Relationship Id="rId219" Type="http://schemas.openxmlformats.org/officeDocument/2006/relationships/oleObject" Target="embeddings/oleObject126.bin"/><Relationship Id="rId3" Type="http://schemas.openxmlformats.org/officeDocument/2006/relationships/webSettings" Target="webSettings.xml"/><Relationship Id="rId214" Type="http://schemas.openxmlformats.org/officeDocument/2006/relationships/image" Target="media/image86.wmf"/><Relationship Id="rId230" Type="http://schemas.openxmlformats.org/officeDocument/2006/relationships/oleObject" Target="embeddings/oleObject132.bin"/><Relationship Id="rId235" Type="http://schemas.openxmlformats.org/officeDocument/2006/relationships/image" Target="media/image96.wmf"/><Relationship Id="rId251" Type="http://schemas.openxmlformats.org/officeDocument/2006/relationships/oleObject" Target="embeddings/oleObject143.bin"/><Relationship Id="rId256" Type="http://schemas.openxmlformats.org/officeDocument/2006/relationships/oleObject" Target="embeddings/oleObject146.bin"/><Relationship Id="rId277" Type="http://schemas.openxmlformats.org/officeDocument/2006/relationships/oleObject" Target="embeddings/oleObject157.bin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image" Target="media/image28.wmf"/><Relationship Id="rId116" Type="http://schemas.openxmlformats.org/officeDocument/2006/relationships/image" Target="media/image49.wmf"/><Relationship Id="rId137" Type="http://schemas.openxmlformats.org/officeDocument/2006/relationships/image" Target="media/image56.wmf"/><Relationship Id="rId158" Type="http://schemas.openxmlformats.org/officeDocument/2006/relationships/image" Target="media/image65.wmf"/><Relationship Id="rId272" Type="http://schemas.openxmlformats.org/officeDocument/2006/relationships/image" Target="media/image113.wmf"/><Relationship Id="rId293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111" Type="http://schemas.openxmlformats.org/officeDocument/2006/relationships/image" Target="media/image47.wmf"/><Relationship Id="rId132" Type="http://schemas.openxmlformats.org/officeDocument/2006/relationships/image" Target="media/image54.wmf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100.bin"/><Relationship Id="rId179" Type="http://schemas.openxmlformats.org/officeDocument/2006/relationships/image" Target="media/image72.wmf"/><Relationship Id="rId195" Type="http://schemas.openxmlformats.org/officeDocument/2006/relationships/image" Target="media/image78.wmf"/><Relationship Id="rId209" Type="http://schemas.openxmlformats.org/officeDocument/2006/relationships/oleObject" Target="embeddings/oleObject121.bin"/><Relationship Id="rId190" Type="http://schemas.openxmlformats.org/officeDocument/2006/relationships/oleObject" Target="embeddings/oleObject109.bin"/><Relationship Id="rId204" Type="http://schemas.openxmlformats.org/officeDocument/2006/relationships/image" Target="media/image81.wmf"/><Relationship Id="rId220" Type="http://schemas.openxmlformats.org/officeDocument/2006/relationships/image" Target="media/image89.wmf"/><Relationship Id="rId225" Type="http://schemas.openxmlformats.org/officeDocument/2006/relationships/oleObject" Target="embeddings/oleObject129.bin"/><Relationship Id="rId241" Type="http://schemas.openxmlformats.org/officeDocument/2006/relationships/image" Target="media/image99.wmf"/><Relationship Id="rId246" Type="http://schemas.openxmlformats.org/officeDocument/2006/relationships/oleObject" Target="embeddings/oleObject140.bin"/><Relationship Id="rId267" Type="http://schemas.openxmlformats.org/officeDocument/2006/relationships/image" Target="media/image111.wmf"/><Relationship Id="rId288" Type="http://schemas.openxmlformats.org/officeDocument/2006/relationships/oleObject" Target="embeddings/oleObject163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3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70.bin"/><Relationship Id="rId262" Type="http://schemas.openxmlformats.org/officeDocument/2006/relationships/oleObject" Target="embeddings/oleObject149.bin"/><Relationship Id="rId283" Type="http://schemas.openxmlformats.org/officeDocument/2006/relationships/image" Target="media/image118.wmf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7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0.wmf"/><Relationship Id="rId143" Type="http://schemas.openxmlformats.org/officeDocument/2006/relationships/image" Target="media/image58.wmf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3.bin"/><Relationship Id="rId169" Type="http://schemas.openxmlformats.org/officeDocument/2006/relationships/image" Target="media/image68.wmf"/><Relationship Id="rId185" Type="http://schemas.openxmlformats.org/officeDocument/2006/relationships/image" Target="media/image74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3.bin"/><Relationship Id="rId210" Type="http://schemas.openxmlformats.org/officeDocument/2006/relationships/image" Target="media/image84.wmf"/><Relationship Id="rId215" Type="http://schemas.openxmlformats.org/officeDocument/2006/relationships/oleObject" Target="embeddings/oleObject124.bin"/><Relationship Id="rId236" Type="http://schemas.openxmlformats.org/officeDocument/2006/relationships/oleObject" Target="embeddings/oleObject135.bin"/><Relationship Id="rId257" Type="http://schemas.openxmlformats.org/officeDocument/2006/relationships/image" Target="media/image106.wmf"/><Relationship Id="rId278" Type="http://schemas.openxmlformats.org/officeDocument/2006/relationships/image" Target="media/image116.wmf"/><Relationship Id="rId26" Type="http://schemas.openxmlformats.org/officeDocument/2006/relationships/image" Target="media/image10.wmf"/><Relationship Id="rId231" Type="http://schemas.openxmlformats.org/officeDocument/2006/relationships/image" Target="media/image94.wmf"/><Relationship Id="rId252" Type="http://schemas.openxmlformats.org/officeDocument/2006/relationships/image" Target="media/image104.wmf"/><Relationship Id="rId273" Type="http://schemas.openxmlformats.org/officeDocument/2006/relationships/oleObject" Target="embeddings/oleObject155.bin"/><Relationship Id="rId294" Type="http://schemas.openxmlformats.org/officeDocument/2006/relationships/theme" Target="theme/theme1.xml"/><Relationship Id="rId47" Type="http://schemas.openxmlformats.org/officeDocument/2006/relationships/image" Target="media/image19.wmf"/><Relationship Id="rId68" Type="http://schemas.openxmlformats.org/officeDocument/2006/relationships/oleObject" Target="embeddings/oleObject35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4.bin"/><Relationship Id="rId154" Type="http://schemas.openxmlformats.org/officeDocument/2006/relationships/image" Target="media/image63.wmf"/><Relationship Id="rId175" Type="http://schemas.openxmlformats.org/officeDocument/2006/relationships/image" Target="media/image70.wmf"/><Relationship Id="rId196" Type="http://schemas.openxmlformats.org/officeDocument/2006/relationships/oleObject" Target="embeddings/oleObject113.bin"/><Relationship Id="rId200" Type="http://schemas.openxmlformats.org/officeDocument/2006/relationships/image" Target="media/image7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7.bin"/><Relationship Id="rId242" Type="http://schemas.openxmlformats.org/officeDocument/2006/relationships/oleObject" Target="embeddings/oleObject138.bin"/><Relationship Id="rId263" Type="http://schemas.openxmlformats.org/officeDocument/2006/relationships/image" Target="media/image109.wmf"/><Relationship Id="rId284" Type="http://schemas.openxmlformats.org/officeDocument/2006/relationships/oleObject" Target="embeddings/oleObject161.bin"/><Relationship Id="rId37" Type="http://schemas.openxmlformats.org/officeDocument/2006/relationships/image" Target="media/image15.wmf"/><Relationship Id="rId58" Type="http://schemas.openxmlformats.org/officeDocument/2006/relationships/oleObject" Target="embeddings/oleObject30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81.bin"/><Relationship Id="rId90" Type="http://schemas.openxmlformats.org/officeDocument/2006/relationships/oleObject" Target="embeddings/oleObject48.bin"/><Relationship Id="rId165" Type="http://schemas.openxmlformats.org/officeDocument/2006/relationships/oleObject" Target="embeddings/oleObject94.bin"/><Relationship Id="rId186" Type="http://schemas.openxmlformats.org/officeDocument/2006/relationships/oleObject" Target="embeddings/oleObject107.bin"/><Relationship Id="rId211" Type="http://schemas.openxmlformats.org/officeDocument/2006/relationships/oleObject" Target="embeddings/oleObject122.bin"/><Relationship Id="rId232" Type="http://schemas.openxmlformats.org/officeDocument/2006/relationships/oleObject" Target="embeddings/oleObject133.bin"/><Relationship Id="rId253" Type="http://schemas.openxmlformats.org/officeDocument/2006/relationships/oleObject" Target="embeddings/oleObject144.bin"/><Relationship Id="rId274" Type="http://schemas.openxmlformats.org/officeDocument/2006/relationships/image" Target="media/image114.wmf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4.bin"/><Relationship Id="rId69" Type="http://schemas.openxmlformats.org/officeDocument/2006/relationships/image" Target="media/image29.wmf"/><Relationship Id="rId113" Type="http://schemas.openxmlformats.org/officeDocument/2006/relationships/image" Target="media/image48.wmf"/><Relationship Id="rId134" Type="http://schemas.openxmlformats.org/officeDocument/2006/relationships/image" Target="media/image55.wmf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101.bin"/><Relationship Id="rId197" Type="http://schemas.openxmlformats.org/officeDocument/2006/relationships/oleObject" Target="embeddings/oleObject114.bin"/><Relationship Id="rId201" Type="http://schemas.openxmlformats.org/officeDocument/2006/relationships/oleObject" Target="embeddings/oleObject117.bin"/><Relationship Id="rId222" Type="http://schemas.openxmlformats.org/officeDocument/2006/relationships/image" Target="media/image90.wmf"/><Relationship Id="rId243" Type="http://schemas.openxmlformats.org/officeDocument/2006/relationships/image" Target="media/image100.wmf"/><Relationship Id="rId264" Type="http://schemas.openxmlformats.org/officeDocument/2006/relationships/oleObject" Target="embeddings/oleObject150.bin"/><Relationship Id="rId285" Type="http://schemas.openxmlformats.org/officeDocument/2006/relationships/image" Target="media/image119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4.wmf"/><Relationship Id="rId103" Type="http://schemas.openxmlformats.org/officeDocument/2006/relationships/image" Target="media/image44.wmf"/><Relationship Id="rId124" Type="http://schemas.openxmlformats.org/officeDocument/2006/relationships/image" Target="media/image51.wmf"/><Relationship Id="rId70" Type="http://schemas.openxmlformats.org/officeDocument/2006/relationships/oleObject" Target="embeddings/oleObject36.bin"/><Relationship Id="rId91" Type="http://schemas.openxmlformats.org/officeDocument/2006/relationships/image" Target="media/image38.wmf"/><Relationship Id="rId145" Type="http://schemas.openxmlformats.org/officeDocument/2006/relationships/image" Target="media/image59.wmf"/><Relationship Id="rId166" Type="http://schemas.openxmlformats.org/officeDocument/2006/relationships/oleObject" Target="embeddings/oleObject95.bin"/><Relationship Id="rId187" Type="http://schemas.openxmlformats.org/officeDocument/2006/relationships/image" Target="media/image75.wmf"/><Relationship Id="rId1" Type="http://schemas.openxmlformats.org/officeDocument/2006/relationships/styles" Target="styles.xml"/><Relationship Id="rId212" Type="http://schemas.openxmlformats.org/officeDocument/2006/relationships/image" Target="media/image85.wmf"/><Relationship Id="rId233" Type="http://schemas.openxmlformats.org/officeDocument/2006/relationships/image" Target="media/image95.wmf"/><Relationship Id="rId254" Type="http://schemas.openxmlformats.org/officeDocument/2006/relationships/oleObject" Target="embeddings/oleObject145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1.bin"/><Relationship Id="rId275" Type="http://schemas.openxmlformats.org/officeDocument/2006/relationships/oleObject" Target="embeddings/oleObject156.bin"/><Relationship Id="rId60" Type="http://schemas.openxmlformats.org/officeDocument/2006/relationships/oleObject" Target="embeddings/oleObject31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75.bin"/><Relationship Id="rId156" Type="http://schemas.openxmlformats.org/officeDocument/2006/relationships/image" Target="media/image64.wmf"/><Relationship Id="rId177" Type="http://schemas.openxmlformats.org/officeDocument/2006/relationships/image" Target="media/image71.wmf"/><Relationship Id="rId198" Type="http://schemas.openxmlformats.org/officeDocument/2006/relationships/oleObject" Target="embeddings/oleObject115.bin"/><Relationship Id="rId202" Type="http://schemas.openxmlformats.org/officeDocument/2006/relationships/image" Target="media/image80.wmf"/><Relationship Id="rId223" Type="http://schemas.openxmlformats.org/officeDocument/2006/relationships/oleObject" Target="embeddings/oleObject128.bin"/><Relationship Id="rId244" Type="http://schemas.openxmlformats.org/officeDocument/2006/relationships/oleObject" Target="embeddings/oleObject139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265" Type="http://schemas.openxmlformats.org/officeDocument/2006/relationships/image" Target="media/image110.wmf"/><Relationship Id="rId286" Type="http://schemas.openxmlformats.org/officeDocument/2006/relationships/oleObject" Target="embeddings/oleObject1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nugzari</cp:lastModifiedBy>
  <cp:revision>2</cp:revision>
  <dcterms:created xsi:type="dcterms:W3CDTF">2015-05-07T04:27:00Z</dcterms:created>
  <dcterms:modified xsi:type="dcterms:W3CDTF">2015-05-07T04:27:00Z</dcterms:modified>
</cp:coreProperties>
</file>